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2E9B" w14:textId="2CD3EBE2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  <w:t>SECTION 1 (PRE-ASSESSMENT): JOINTLY COMPLETED BY THE ASSESSOR &amp; INTERNAL</w:t>
      </w:r>
      <w:r w:rsidR="00B90EA8"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  <w:t>/EXTERNAL</w:t>
      </w:r>
      <w:r w:rsidRPr="009F767B"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  <w:t xml:space="preserve"> MODERATOR </w:t>
      </w:r>
    </w:p>
    <w:p w14:paraId="6F8FCF04" w14:textId="77777777" w:rsidR="00814A5F" w:rsidRPr="001F246A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  <w:r w:rsidRPr="001F246A">
        <w:rPr>
          <w:rFonts w:ascii="Calibri" w:hAnsi="Calibri" w:cs="Arial"/>
          <w:b/>
          <w:bCs/>
          <w:color w:val="000000"/>
          <w:sz w:val="20"/>
          <w:szCs w:val="20"/>
        </w:rPr>
        <w:t>ASSESSMENT:    Semester:</w:t>
      </w:r>
      <w:r w:rsidRPr="001F246A">
        <w:rPr>
          <w:rFonts w:ascii="Calibri" w:hAnsi="Calibri" w:cs="Arial"/>
          <w:b/>
          <w:bCs/>
          <w:color w:val="000000"/>
          <w:sz w:val="20"/>
          <w:szCs w:val="20"/>
        </w:rPr>
        <w:tab/>
        <w:t xml:space="preserve"> </w:t>
      </w:r>
      <w:r w:rsidRPr="001F246A">
        <w:rPr>
          <w:rFonts w:ascii="Calibri" w:hAnsi="Calibri" w:cs="Arial"/>
          <w:b/>
          <w:bCs/>
          <w:color w:val="000000"/>
          <w:sz w:val="20"/>
          <w:szCs w:val="20"/>
        </w:rPr>
        <w:tab/>
        <w:t xml:space="preserve">                Full year:</w:t>
      </w:r>
      <w:r w:rsidRPr="001F246A">
        <w:rPr>
          <w:rFonts w:ascii="Calibri" w:hAnsi="Calibri" w:cs="Arial"/>
          <w:b/>
          <w:bCs/>
          <w:color w:val="000000"/>
          <w:sz w:val="20"/>
          <w:szCs w:val="20"/>
        </w:rPr>
        <w:tab/>
      </w:r>
    </w:p>
    <w:p w14:paraId="7B05BD11" w14:textId="77777777" w:rsidR="00814A5F" w:rsidRPr="001F246A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  <w:r w:rsidRPr="001F246A">
        <w:rPr>
          <w:rFonts w:ascii="Calibri" w:hAnsi="Calibri" w:cs="Arial"/>
          <w:b/>
          <w:bCs/>
          <w:color w:val="000000"/>
          <w:sz w:val="20"/>
          <w:szCs w:val="20"/>
        </w:rPr>
        <w:t xml:space="preserve">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2367"/>
        <w:gridCol w:w="2368"/>
        <w:gridCol w:w="2361"/>
      </w:tblGrid>
      <w:tr w:rsidR="00814A5F" w:rsidRPr="009F767B" w14:paraId="7D0C9791" w14:textId="77777777" w:rsidTr="00754513">
        <w:tc>
          <w:tcPr>
            <w:tcW w:w="2368" w:type="dxa"/>
          </w:tcPr>
          <w:p w14:paraId="263335AE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Assessor</w:t>
            </w:r>
          </w:p>
        </w:tc>
        <w:tc>
          <w:tcPr>
            <w:tcW w:w="2367" w:type="dxa"/>
          </w:tcPr>
          <w:p w14:paraId="159F1B78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</w:tcPr>
          <w:p w14:paraId="13ED9A78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Level of subject    </w:t>
            </w:r>
          </w:p>
        </w:tc>
        <w:tc>
          <w:tcPr>
            <w:tcW w:w="2361" w:type="dxa"/>
          </w:tcPr>
          <w:p w14:paraId="1D4BB933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54D464F1" w14:textId="77777777" w:rsidTr="00754513">
        <w:tc>
          <w:tcPr>
            <w:tcW w:w="2368" w:type="dxa"/>
          </w:tcPr>
          <w:p w14:paraId="671F7ECC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Internal Moderator</w:t>
            </w:r>
          </w:p>
        </w:tc>
        <w:tc>
          <w:tcPr>
            <w:tcW w:w="2367" w:type="dxa"/>
          </w:tcPr>
          <w:p w14:paraId="3E505251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</w:tcPr>
          <w:p w14:paraId="2A72D115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Subject Code                                          </w:t>
            </w:r>
          </w:p>
        </w:tc>
        <w:tc>
          <w:tcPr>
            <w:tcW w:w="2361" w:type="dxa"/>
          </w:tcPr>
          <w:p w14:paraId="11CBDC70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0C6AD2B2" w14:textId="77777777" w:rsidTr="00754513">
        <w:tc>
          <w:tcPr>
            <w:tcW w:w="2368" w:type="dxa"/>
          </w:tcPr>
          <w:p w14:paraId="73314A7D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External Moderator</w:t>
            </w:r>
          </w:p>
        </w:tc>
        <w:tc>
          <w:tcPr>
            <w:tcW w:w="2367" w:type="dxa"/>
          </w:tcPr>
          <w:p w14:paraId="45038E8D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</w:tcPr>
          <w:p w14:paraId="34809BDA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Programme code</w:t>
            </w:r>
          </w:p>
        </w:tc>
        <w:tc>
          <w:tcPr>
            <w:tcW w:w="2361" w:type="dxa"/>
            <w:vMerge w:val="restart"/>
          </w:tcPr>
          <w:p w14:paraId="44E7D1DD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1457B28A" w14:textId="77777777" w:rsidTr="00754513">
        <w:tc>
          <w:tcPr>
            <w:tcW w:w="2368" w:type="dxa"/>
          </w:tcPr>
          <w:p w14:paraId="7921AE1C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Programme:</w:t>
            </w:r>
          </w:p>
        </w:tc>
        <w:tc>
          <w:tcPr>
            <w:tcW w:w="2367" w:type="dxa"/>
          </w:tcPr>
          <w:p w14:paraId="1C2151E6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14:paraId="454FA36B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14:paraId="1B3D28EC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0C9978A8" w14:textId="77777777" w:rsidTr="00754513">
        <w:tc>
          <w:tcPr>
            <w:tcW w:w="2368" w:type="dxa"/>
          </w:tcPr>
          <w:p w14:paraId="03691295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2367" w:type="dxa"/>
          </w:tcPr>
          <w:p w14:paraId="70FA8550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vMerge w:val="restart"/>
          </w:tcPr>
          <w:p w14:paraId="55D94E30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2819A5A9" w14:textId="77777777" w:rsidTr="00754513">
        <w:trPr>
          <w:trHeight w:val="353"/>
        </w:trPr>
        <w:tc>
          <w:tcPr>
            <w:tcW w:w="2368" w:type="dxa"/>
          </w:tcPr>
          <w:p w14:paraId="76B68A1D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Assessment Type</w:t>
            </w:r>
          </w:p>
        </w:tc>
        <w:tc>
          <w:tcPr>
            <w:tcW w:w="2367" w:type="dxa"/>
          </w:tcPr>
          <w:p w14:paraId="53DD6682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vMerge/>
          </w:tcPr>
          <w:p w14:paraId="6FB25953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28E7EDA6" w14:textId="77777777" w:rsidTr="00754513">
        <w:trPr>
          <w:trHeight w:val="353"/>
        </w:trPr>
        <w:tc>
          <w:tcPr>
            <w:tcW w:w="2368" w:type="dxa"/>
          </w:tcPr>
          <w:p w14:paraId="7AF51C6F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Assessment No</w:t>
            </w:r>
          </w:p>
        </w:tc>
        <w:tc>
          <w:tcPr>
            <w:tcW w:w="2367" w:type="dxa"/>
          </w:tcPr>
          <w:p w14:paraId="2850B893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vMerge/>
          </w:tcPr>
          <w:p w14:paraId="3BC5A8C2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55B47BFC" w14:textId="77777777" w:rsidTr="00754513">
        <w:tc>
          <w:tcPr>
            <w:tcW w:w="2368" w:type="dxa"/>
          </w:tcPr>
          <w:p w14:paraId="6494C49B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Assessment Date</w:t>
            </w:r>
          </w:p>
        </w:tc>
        <w:tc>
          <w:tcPr>
            <w:tcW w:w="2367" w:type="dxa"/>
          </w:tcPr>
          <w:p w14:paraId="3A475D34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vMerge/>
          </w:tcPr>
          <w:p w14:paraId="5ECF6722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8055D53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7"/>
        <w:gridCol w:w="1398"/>
        <w:gridCol w:w="993"/>
        <w:gridCol w:w="994"/>
        <w:gridCol w:w="994"/>
        <w:gridCol w:w="994"/>
        <w:gridCol w:w="994"/>
        <w:gridCol w:w="994"/>
      </w:tblGrid>
      <w:tr w:rsidR="003360E8" w:rsidRPr="009F61AC" w14:paraId="60B04392" w14:textId="77777777" w:rsidTr="009A388A">
        <w:trPr>
          <w:trHeight w:val="368"/>
        </w:trPr>
        <w:tc>
          <w:tcPr>
            <w:tcW w:w="2807" w:type="pct"/>
            <w:gridSpan w:val="8"/>
          </w:tcPr>
          <w:p w14:paraId="210BE72C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COGNITIVE ANALYSIS </w:t>
            </w:r>
          </w:p>
        </w:tc>
      </w:tr>
      <w:tr w:rsidR="003360E8" w:rsidRPr="009F61AC" w14:paraId="7D51C37D" w14:textId="77777777" w:rsidTr="009A388A">
        <w:trPr>
          <w:cantSplit/>
          <w:trHeight w:val="1265"/>
        </w:trPr>
        <w:tc>
          <w:tcPr>
            <w:tcW w:w="699" w:type="pct"/>
            <w:textDirection w:val="btLr"/>
          </w:tcPr>
          <w:p w14:paraId="651D27E8" w14:textId="77777777" w:rsidR="003360E8" w:rsidRPr="009F61AC" w:rsidRDefault="003360E8" w:rsidP="009A388A">
            <w:pPr>
              <w:spacing w:line="360" w:lineRule="auto"/>
              <w:ind w:left="113" w:right="113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9F61A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  </w:t>
            </w: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QUESTION </w:t>
            </w:r>
          </w:p>
        </w:tc>
        <w:tc>
          <w:tcPr>
            <w:tcW w:w="401" w:type="pct"/>
            <w:textDirection w:val="btLr"/>
          </w:tcPr>
          <w:p w14:paraId="2A90D064" w14:textId="77777777" w:rsidR="003360E8" w:rsidRPr="009F61AC" w:rsidRDefault="003360E8" w:rsidP="009A388A">
            <w:pPr>
              <w:spacing w:line="360" w:lineRule="auto"/>
              <w:ind w:left="113" w:right="113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Remember </w:t>
            </w:r>
          </w:p>
        </w:tc>
        <w:tc>
          <w:tcPr>
            <w:tcW w:w="285" w:type="pct"/>
            <w:textDirection w:val="btLr"/>
          </w:tcPr>
          <w:p w14:paraId="10974F64" w14:textId="77777777" w:rsidR="003360E8" w:rsidRPr="009F61AC" w:rsidRDefault="003360E8" w:rsidP="009A388A">
            <w:pPr>
              <w:spacing w:line="360" w:lineRule="auto"/>
              <w:ind w:left="113" w:right="113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Understand </w:t>
            </w:r>
          </w:p>
        </w:tc>
        <w:tc>
          <w:tcPr>
            <w:tcW w:w="285" w:type="pct"/>
            <w:textDirection w:val="btLr"/>
          </w:tcPr>
          <w:p w14:paraId="17CD789C" w14:textId="77777777" w:rsidR="003360E8" w:rsidRPr="009F61AC" w:rsidRDefault="003360E8" w:rsidP="009A388A">
            <w:pPr>
              <w:spacing w:line="360" w:lineRule="auto"/>
              <w:ind w:left="113" w:right="113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Apply </w:t>
            </w:r>
          </w:p>
        </w:tc>
        <w:tc>
          <w:tcPr>
            <w:tcW w:w="285" w:type="pct"/>
            <w:textDirection w:val="btLr"/>
          </w:tcPr>
          <w:p w14:paraId="4098C4E0" w14:textId="77777777" w:rsidR="003360E8" w:rsidRPr="009F61AC" w:rsidRDefault="003360E8" w:rsidP="009A388A">
            <w:pPr>
              <w:spacing w:line="360" w:lineRule="auto"/>
              <w:ind w:left="113" w:right="113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proofErr w:type="spellStart"/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Analyse</w:t>
            </w:r>
            <w:proofErr w:type="spellEnd"/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extDirection w:val="btLr"/>
          </w:tcPr>
          <w:p w14:paraId="3FC594CD" w14:textId="77777777" w:rsidR="003360E8" w:rsidRPr="009F61AC" w:rsidRDefault="003360E8" w:rsidP="009A388A">
            <w:pPr>
              <w:spacing w:line="360" w:lineRule="auto"/>
              <w:ind w:left="113" w:right="113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Evaluate </w:t>
            </w:r>
          </w:p>
        </w:tc>
        <w:tc>
          <w:tcPr>
            <w:tcW w:w="285" w:type="pct"/>
            <w:textDirection w:val="btLr"/>
          </w:tcPr>
          <w:p w14:paraId="19EA44A2" w14:textId="77777777" w:rsidR="003360E8" w:rsidRPr="009F61AC" w:rsidRDefault="003360E8" w:rsidP="009A388A">
            <w:pPr>
              <w:spacing w:line="360" w:lineRule="auto"/>
              <w:ind w:left="113" w:right="113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Create </w:t>
            </w:r>
          </w:p>
        </w:tc>
        <w:tc>
          <w:tcPr>
            <w:tcW w:w="285" w:type="pct"/>
            <w:textDirection w:val="btLr"/>
          </w:tcPr>
          <w:p w14:paraId="4B57AB41" w14:textId="77777777" w:rsidR="003360E8" w:rsidRPr="009F61AC" w:rsidRDefault="003360E8" w:rsidP="009A388A">
            <w:pPr>
              <w:spacing w:line="360" w:lineRule="auto"/>
              <w:ind w:left="113" w:right="113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Comment </w:t>
            </w:r>
          </w:p>
        </w:tc>
      </w:tr>
      <w:tr w:rsidR="003360E8" w:rsidRPr="009F61AC" w14:paraId="44BA460A" w14:textId="77777777" w:rsidTr="009A388A">
        <w:trPr>
          <w:trHeight w:val="368"/>
        </w:trPr>
        <w:tc>
          <w:tcPr>
            <w:tcW w:w="699" w:type="pct"/>
          </w:tcPr>
          <w:p w14:paraId="44C57B4F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401" w:type="pct"/>
          </w:tcPr>
          <w:p w14:paraId="67186AED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2ECAEF26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A45519B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1058881F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2F6AB473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2B99798B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9D89433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  <w:tr w:rsidR="003360E8" w:rsidRPr="009F61AC" w14:paraId="4014AFDF" w14:textId="77777777" w:rsidTr="009A388A">
        <w:trPr>
          <w:trHeight w:val="368"/>
        </w:trPr>
        <w:tc>
          <w:tcPr>
            <w:tcW w:w="699" w:type="pct"/>
          </w:tcPr>
          <w:p w14:paraId="391DBB7C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401" w:type="pct"/>
          </w:tcPr>
          <w:p w14:paraId="44AE535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6EBF515E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CA18885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1BFF3C7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29BEAAFF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12B2BA5A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6DA3CDA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  <w:tr w:rsidR="003360E8" w:rsidRPr="009F61AC" w14:paraId="48DA8DE9" w14:textId="77777777" w:rsidTr="009A388A">
        <w:trPr>
          <w:trHeight w:val="359"/>
        </w:trPr>
        <w:tc>
          <w:tcPr>
            <w:tcW w:w="699" w:type="pct"/>
          </w:tcPr>
          <w:p w14:paraId="74ABC6C4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401" w:type="pct"/>
          </w:tcPr>
          <w:p w14:paraId="7CF5355A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660CAA1D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0EE7147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5208213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1CEE5575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7E511841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081C830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  <w:tr w:rsidR="003360E8" w:rsidRPr="009F61AC" w14:paraId="2D06D57C" w14:textId="77777777" w:rsidTr="009A388A">
        <w:trPr>
          <w:trHeight w:val="368"/>
        </w:trPr>
        <w:tc>
          <w:tcPr>
            <w:tcW w:w="699" w:type="pct"/>
          </w:tcPr>
          <w:p w14:paraId="0383079A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401" w:type="pct"/>
          </w:tcPr>
          <w:p w14:paraId="54C75E4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7F77F678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8375A65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E93B7D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43FFD90B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49364819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4278BD66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  <w:tr w:rsidR="003360E8" w:rsidRPr="009F61AC" w14:paraId="171BD2A6" w14:textId="77777777" w:rsidTr="009A388A">
        <w:trPr>
          <w:trHeight w:val="368"/>
        </w:trPr>
        <w:tc>
          <w:tcPr>
            <w:tcW w:w="699" w:type="pct"/>
          </w:tcPr>
          <w:p w14:paraId="7A38D14E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401" w:type="pct"/>
          </w:tcPr>
          <w:p w14:paraId="70C2A6AD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76813919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567876D5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6673A1DE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7D15AF57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43F499D0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19BD881F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  <w:tr w:rsidR="003360E8" w:rsidRPr="009F61AC" w14:paraId="562E8E95" w14:textId="77777777" w:rsidTr="009A388A">
        <w:trPr>
          <w:trHeight w:val="368"/>
        </w:trPr>
        <w:tc>
          <w:tcPr>
            <w:tcW w:w="699" w:type="pct"/>
          </w:tcPr>
          <w:p w14:paraId="216CE56D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401" w:type="pct"/>
          </w:tcPr>
          <w:p w14:paraId="69AA462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445187C1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06D1C531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886A69E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20B2CF9F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06D3C089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048DFCF9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  <w:tr w:rsidR="003360E8" w:rsidRPr="009F61AC" w14:paraId="35A30A7E" w14:textId="77777777" w:rsidTr="009A388A">
        <w:trPr>
          <w:trHeight w:val="368"/>
        </w:trPr>
        <w:tc>
          <w:tcPr>
            <w:tcW w:w="699" w:type="pct"/>
          </w:tcPr>
          <w:p w14:paraId="5320D7D3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401" w:type="pct"/>
          </w:tcPr>
          <w:p w14:paraId="2E04907F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00281F9F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1E51D52E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446C04F4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7F06D230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43BA7B91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64233487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  <w:tr w:rsidR="003360E8" w:rsidRPr="009F61AC" w14:paraId="47B46D7D" w14:textId="77777777" w:rsidTr="009A388A">
        <w:trPr>
          <w:trHeight w:val="368"/>
        </w:trPr>
        <w:tc>
          <w:tcPr>
            <w:tcW w:w="699" w:type="pct"/>
          </w:tcPr>
          <w:p w14:paraId="4AD64962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401" w:type="pct"/>
          </w:tcPr>
          <w:p w14:paraId="19CA04A1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762047A9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4F6A20EB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57DC165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4711A5B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720CE6A7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73F98D73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  <w:tr w:rsidR="003360E8" w:rsidRPr="009F61AC" w14:paraId="51CA44B5" w14:textId="77777777" w:rsidTr="009A388A">
        <w:trPr>
          <w:trHeight w:val="368"/>
        </w:trPr>
        <w:tc>
          <w:tcPr>
            <w:tcW w:w="699" w:type="pct"/>
          </w:tcPr>
          <w:p w14:paraId="6FD91FDC" w14:textId="77777777" w:rsidR="003360E8" w:rsidRPr="009F61AC" w:rsidRDefault="003360E8" w:rsidP="009A388A">
            <w:pPr>
              <w:spacing w:line="360" w:lineRule="auto"/>
              <w:ind w:left="-106"/>
              <w:jc w:val="both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BD7BC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PERCENTAGE </w:t>
            </w:r>
          </w:p>
        </w:tc>
        <w:tc>
          <w:tcPr>
            <w:tcW w:w="401" w:type="pct"/>
          </w:tcPr>
          <w:p w14:paraId="77A837C0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0B6FB245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5716BBBC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1E2CFDC1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F0FA284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55DA6DC8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85" w:type="pct"/>
          </w:tcPr>
          <w:p w14:paraId="37B2649A" w14:textId="77777777" w:rsidR="003360E8" w:rsidRPr="009F61AC" w:rsidRDefault="003360E8" w:rsidP="009A388A">
            <w:pPr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</w:tr>
    </w:tbl>
    <w:p w14:paraId="6CBAB919" w14:textId="77777777" w:rsidR="009F61AC" w:rsidRDefault="00814A5F" w:rsidP="009F61AC">
      <w:pPr>
        <w:adjustRightInd w:val="0"/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ab/>
      </w:r>
    </w:p>
    <w:p w14:paraId="6FFB87A8" w14:textId="4A79989A" w:rsidR="00814A5F" w:rsidRDefault="00814A5F" w:rsidP="00814A5F">
      <w:pPr>
        <w:spacing w:line="360" w:lineRule="auto"/>
        <w:rPr>
          <w:rFonts w:ascii="Calibri" w:eastAsia="Times New Roman" w:hAnsi="Calibri" w:cs="Arial"/>
          <w:i/>
          <w:sz w:val="20"/>
          <w:szCs w:val="20"/>
          <w:lang w:val="en-GB"/>
        </w:rPr>
      </w:pPr>
      <w:r w:rsidRPr="009F767B">
        <w:rPr>
          <w:rFonts w:ascii="Calibri" w:eastAsia="Times New Roman" w:hAnsi="Calibri" w:cs="Arial"/>
          <w:i/>
          <w:sz w:val="20"/>
          <w:szCs w:val="20"/>
          <w:lang w:val="en-GB"/>
        </w:rPr>
        <w:t>Adapted from Bloom’s Taxonomy</w:t>
      </w:r>
    </w:p>
    <w:tbl>
      <w:tblPr>
        <w:tblStyle w:val="TableGrid1"/>
        <w:tblpPr w:leftFromText="180" w:rightFromText="180" w:vertAnchor="text" w:horzAnchor="margin" w:tblpY="158"/>
        <w:tblW w:w="5000" w:type="pct"/>
        <w:tblLook w:val="04A0" w:firstRow="1" w:lastRow="0" w:firstColumn="1" w:lastColumn="0" w:noHBand="0" w:noVBand="1"/>
      </w:tblPr>
      <w:tblGrid>
        <w:gridCol w:w="5602"/>
        <w:gridCol w:w="1093"/>
        <w:gridCol w:w="1409"/>
        <w:gridCol w:w="1699"/>
      </w:tblGrid>
      <w:tr w:rsidR="0024372C" w:rsidRPr="0024372C" w14:paraId="151B243F" w14:textId="77777777" w:rsidTr="0024372C">
        <w:trPr>
          <w:cantSplit/>
          <w:trHeight w:val="1134"/>
        </w:trPr>
        <w:tc>
          <w:tcPr>
            <w:tcW w:w="2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C6A6" w14:textId="1DE810F9" w:rsidR="0024372C" w:rsidRDefault="0024372C" w:rsidP="0024372C">
            <w:pPr>
              <w:adjustRightInd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Moderator complete</w:t>
            </w:r>
            <w:r w:rsidR="00F95376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  <w:t>s</w:t>
            </w:r>
            <w:r w:rsidRPr="0024372C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F95376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  <w:t>this section</w:t>
            </w:r>
          </w:p>
          <w:p w14:paraId="076F1880" w14:textId="77777777" w:rsidR="00F95376" w:rsidRDefault="00F95376" w:rsidP="0024372C">
            <w:pPr>
              <w:adjustRightInd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73B76225" w14:textId="77777777" w:rsidR="00F95376" w:rsidRDefault="00F95376" w:rsidP="0024372C">
            <w:pPr>
              <w:adjustRightInd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0D054643" w14:textId="77777777" w:rsidR="00F95376" w:rsidRDefault="00F95376" w:rsidP="0024372C">
            <w:pPr>
              <w:adjustRightInd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D3BEDA3" w14:textId="6ADFDF9F" w:rsidR="00F95376" w:rsidRPr="0024372C" w:rsidRDefault="00F95376" w:rsidP="0024372C">
            <w:pPr>
              <w:adjustRightInd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n-GB"/>
              </w:rPr>
              <w:t>Moderator completes this table.</w:t>
            </w:r>
          </w:p>
        </w:tc>
        <w:tc>
          <w:tcPr>
            <w:tcW w:w="559" w:type="pct"/>
            <w:tcBorders>
              <w:left w:val="single" w:sz="4" w:space="0" w:color="auto"/>
            </w:tcBorders>
            <w:textDirection w:val="btLr"/>
            <w:vAlign w:val="center"/>
          </w:tcPr>
          <w:p w14:paraId="0F1874E3" w14:textId="77777777" w:rsidR="0024372C" w:rsidRPr="0024372C" w:rsidRDefault="0024372C" w:rsidP="0024372C">
            <w:pPr>
              <w:adjustRightInd w:val="0"/>
              <w:ind w:left="113" w:right="113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4372C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720" w:type="pct"/>
            <w:textDirection w:val="btLr"/>
            <w:vAlign w:val="center"/>
          </w:tcPr>
          <w:p w14:paraId="3848E6CE" w14:textId="77777777" w:rsidR="0024372C" w:rsidRPr="0024372C" w:rsidRDefault="0024372C" w:rsidP="0024372C">
            <w:pPr>
              <w:adjustRightInd w:val="0"/>
              <w:ind w:left="113" w:right="113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4372C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extDirection w:val="btLr"/>
            <w:vAlign w:val="center"/>
          </w:tcPr>
          <w:p w14:paraId="5FCB4B78" w14:textId="77777777" w:rsidR="0024372C" w:rsidRPr="0024372C" w:rsidRDefault="0024372C" w:rsidP="0024372C">
            <w:pPr>
              <w:adjustRightInd w:val="0"/>
              <w:ind w:left="113" w:right="113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24372C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Good</w:t>
            </w:r>
          </w:p>
        </w:tc>
      </w:tr>
      <w:tr w:rsidR="0024372C" w:rsidRPr="0024372C" w14:paraId="4CE2A249" w14:textId="77777777" w:rsidTr="00F95376">
        <w:trPr>
          <w:trHeight w:val="262"/>
        </w:trPr>
        <w:tc>
          <w:tcPr>
            <w:tcW w:w="2852" w:type="pct"/>
            <w:tcBorders>
              <w:top w:val="single" w:sz="4" w:space="0" w:color="auto"/>
            </w:tcBorders>
          </w:tcPr>
          <w:tbl>
            <w:tblPr>
              <w:tblW w:w="3826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6"/>
            </w:tblGrid>
            <w:tr w:rsidR="0024372C" w:rsidRPr="0024372C" w14:paraId="3407D1F5" w14:textId="77777777" w:rsidTr="0024372C">
              <w:trPr>
                <w:trHeight w:val="174"/>
              </w:trPr>
              <w:tc>
                <w:tcPr>
                  <w:tcW w:w="3826" w:type="dxa"/>
                </w:tcPr>
                <w:p w14:paraId="4D4A3CB5" w14:textId="77777777" w:rsidR="0024372C" w:rsidRPr="0024372C" w:rsidRDefault="0024372C" w:rsidP="0024372C">
                  <w:pPr>
                    <w:framePr w:hSpace="180" w:wrap="around" w:vAnchor="text" w:hAnchor="margin" w:y="158"/>
                    <w:adjustRightInd w:val="0"/>
                    <w:rPr>
                      <w:rFonts w:ascii="Century Gothic" w:eastAsia="Times New Roman" w:hAnsi="Century Gothic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24372C">
                    <w:rPr>
                      <w:rFonts w:ascii="Century Gothic" w:eastAsia="Times New Roman" w:hAnsi="Century Gothic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Alignment with HEQF level descriptors </w:t>
                  </w:r>
                </w:p>
              </w:tc>
            </w:tr>
          </w:tbl>
          <w:p w14:paraId="2B0E748E" w14:textId="77777777" w:rsidR="0024372C" w:rsidRPr="0024372C" w:rsidRDefault="0024372C" w:rsidP="0024372C">
            <w:pPr>
              <w:rPr>
                <w:rFonts w:ascii="Century Gothic" w:eastAsia="Times New Roman" w:hAnsi="Century Gothic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59" w:type="pct"/>
          </w:tcPr>
          <w:p w14:paraId="649A292D" w14:textId="77777777" w:rsidR="0024372C" w:rsidRPr="0024372C" w:rsidRDefault="0024372C" w:rsidP="00F95376">
            <w:pPr>
              <w:adjustRightIn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4372C">
              <w:rPr>
                <w:rFonts w:ascii="Century Gothic" w:hAnsi="Century Gothic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</w:tcPr>
          <w:p w14:paraId="092A8907" w14:textId="77777777" w:rsidR="0024372C" w:rsidRPr="0024372C" w:rsidRDefault="0024372C" w:rsidP="00F95376">
            <w:pPr>
              <w:adjustRightIn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4372C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14:paraId="3FD797AD" w14:textId="77777777" w:rsidR="0024372C" w:rsidRPr="0024372C" w:rsidRDefault="0024372C" w:rsidP="00F95376">
            <w:pPr>
              <w:adjustRightInd w:val="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4372C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</w:tr>
      <w:tr w:rsidR="0024372C" w:rsidRPr="0024372C" w14:paraId="78EA283A" w14:textId="77777777" w:rsidTr="00F95376">
        <w:trPr>
          <w:trHeight w:val="171"/>
        </w:trPr>
        <w:tc>
          <w:tcPr>
            <w:tcW w:w="2852" w:type="pct"/>
          </w:tcPr>
          <w:tbl>
            <w:tblPr>
              <w:tblW w:w="5381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81"/>
            </w:tblGrid>
            <w:tr w:rsidR="0024372C" w:rsidRPr="0024372C" w14:paraId="09A7BF31" w14:textId="77777777" w:rsidTr="0024372C">
              <w:trPr>
                <w:trHeight w:val="181"/>
              </w:trPr>
              <w:tc>
                <w:tcPr>
                  <w:tcW w:w="5381" w:type="dxa"/>
                </w:tcPr>
                <w:p w14:paraId="2D78AD94" w14:textId="77777777" w:rsidR="0024372C" w:rsidRPr="0024372C" w:rsidRDefault="0024372C" w:rsidP="0024372C">
                  <w:pPr>
                    <w:framePr w:hSpace="180" w:wrap="around" w:vAnchor="text" w:hAnchor="margin" w:y="158"/>
                    <w:adjustRightInd w:val="0"/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24372C"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 xml:space="preserve">Alignment with subject outcomes </w:t>
                  </w:r>
                </w:p>
              </w:tc>
            </w:tr>
          </w:tbl>
          <w:p w14:paraId="035E65AA" w14:textId="77777777" w:rsidR="0024372C" w:rsidRPr="0024372C" w:rsidRDefault="0024372C" w:rsidP="0024372C">
            <w:pPr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559" w:type="pct"/>
          </w:tcPr>
          <w:p w14:paraId="576EDA56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20" w:type="pct"/>
          </w:tcPr>
          <w:p w14:paraId="52BAFC31" w14:textId="3540FFFB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14:paraId="6A69D3AB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2</w:t>
            </w:r>
          </w:p>
        </w:tc>
      </w:tr>
      <w:tr w:rsidR="0024372C" w:rsidRPr="0024372C" w14:paraId="1FA79409" w14:textId="77777777" w:rsidTr="00F95376">
        <w:trPr>
          <w:trHeight w:val="217"/>
        </w:trPr>
        <w:tc>
          <w:tcPr>
            <w:tcW w:w="2852" w:type="pct"/>
          </w:tcPr>
          <w:tbl>
            <w:tblPr>
              <w:tblW w:w="4104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04"/>
            </w:tblGrid>
            <w:tr w:rsidR="0024372C" w:rsidRPr="0024372C" w14:paraId="4E362B7E" w14:textId="77777777" w:rsidTr="0024372C">
              <w:trPr>
                <w:trHeight w:val="174"/>
              </w:trPr>
              <w:tc>
                <w:tcPr>
                  <w:tcW w:w="4104" w:type="dxa"/>
                </w:tcPr>
                <w:p w14:paraId="4A16227E" w14:textId="77777777" w:rsidR="0024372C" w:rsidRPr="0024372C" w:rsidRDefault="0024372C" w:rsidP="0024372C">
                  <w:pPr>
                    <w:framePr w:hSpace="180" w:wrap="around" w:vAnchor="text" w:hAnchor="margin" w:y="158"/>
                    <w:adjustRightInd w:val="0"/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24372C"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 xml:space="preserve">Integration of critical cross-field outcomes </w:t>
                  </w:r>
                </w:p>
              </w:tc>
            </w:tr>
          </w:tbl>
          <w:p w14:paraId="0F2F53F2" w14:textId="77777777" w:rsidR="0024372C" w:rsidRPr="0024372C" w:rsidRDefault="0024372C" w:rsidP="0024372C">
            <w:pPr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559" w:type="pct"/>
          </w:tcPr>
          <w:p w14:paraId="25B43638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20" w:type="pct"/>
          </w:tcPr>
          <w:p w14:paraId="0D90CAE1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14:paraId="06C3C6A0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2</w:t>
            </w:r>
          </w:p>
        </w:tc>
      </w:tr>
      <w:tr w:rsidR="0024372C" w:rsidRPr="0024372C" w14:paraId="05881DAE" w14:textId="77777777" w:rsidTr="00F95376">
        <w:trPr>
          <w:trHeight w:val="279"/>
        </w:trPr>
        <w:tc>
          <w:tcPr>
            <w:tcW w:w="2852" w:type="pct"/>
          </w:tcPr>
          <w:tbl>
            <w:tblPr>
              <w:tblW w:w="3541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1"/>
            </w:tblGrid>
            <w:tr w:rsidR="0024372C" w:rsidRPr="0024372C" w14:paraId="066CA3D6" w14:textId="77777777" w:rsidTr="0024372C">
              <w:trPr>
                <w:trHeight w:val="186"/>
              </w:trPr>
              <w:tc>
                <w:tcPr>
                  <w:tcW w:w="3541" w:type="dxa"/>
                </w:tcPr>
                <w:p w14:paraId="7AE6E1AD" w14:textId="4200E6B8" w:rsidR="0024372C" w:rsidRPr="0024372C" w:rsidRDefault="0024372C" w:rsidP="0024372C">
                  <w:pPr>
                    <w:framePr w:hSpace="180" w:wrap="around" w:vAnchor="text" w:hAnchor="margin" w:y="158"/>
                    <w:adjustRightInd w:val="0"/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24372C"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>Clarity of instructions</w:t>
                  </w:r>
                  <w:r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r w:rsidRPr="0024372C"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 xml:space="preserve">and questions </w:t>
                  </w:r>
                </w:p>
              </w:tc>
            </w:tr>
          </w:tbl>
          <w:p w14:paraId="10D5F122" w14:textId="77777777" w:rsidR="0024372C" w:rsidRPr="0024372C" w:rsidRDefault="0024372C" w:rsidP="0024372C">
            <w:pPr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559" w:type="pct"/>
          </w:tcPr>
          <w:p w14:paraId="7A905527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20" w:type="pct"/>
          </w:tcPr>
          <w:p w14:paraId="0E1FB507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14:paraId="71708AC2" w14:textId="19A92185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2</w:t>
            </w:r>
          </w:p>
        </w:tc>
      </w:tr>
      <w:tr w:rsidR="0024372C" w:rsidRPr="0024372C" w14:paraId="0791D24A" w14:textId="77777777" w:rsidTr="00F95376">
        <w:trPr>
          <w:trHeight w:val="243"/>
        </w:trPr>
        <w:tc>
          <w:tcPr>
            <w:tcW w:w="2852" w:type="pct"/>
          </w:tcPr>
          <w:tbl>
            <w:tblPr>
              <w:tblW w:w="2828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8"/>
            </w:tblGrid>
            <w:tr w:rsidR="0024372C" w:rsidRPr="0024372C" w14:paraId="320B630F" w14:textId="77777777" w:rsidTr="0024372C">
              <w:trPr>
                <w:trHeight w:val="87"/>
              </w:trPr>
              <w:tc>
                <w:tcPr>
                  <w:tcW w:w="2828" w:type="dxa"/>
                </w:tcPr>
                <w:p w14:paraId="51E75096" w14:textId="77777777" w:rsidR="0024372C" w:rsidRPr="0024372C" w:rsidRDefault="0024372C" w:rsidP="0024372C">
                  <w:pPr>
                    <w:framePr w:hSpace="180" w:wrap="around" w:vAnchor="text" w:hAnchor="margin" w:y="158"/>
                    <w:adjustRightInd w:val="0"/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24372C"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 xml:space="preserve">Accessibility of language </w:t>
                  </w:r>
                </w:p>
              </w:tc>
            </w:tr>
          </w:tbl>
          <w:p w14:paraId="79E404BF" w14:textId="77777777" w:rsidR="0024372C" w:rsidRPr="0024372C" w:rsidRDefault="0024372C" w:rsidP="0024372C">
            <w:pPr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559" w:type="pct"/>
          </w:tcPr>
          <w:p w14:paraId="3B970C79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20" w:type="pct"/>
          </w:tcPr>
          <w:p w14:paraId="2CC645D1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14:paraId="4D711DD2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2</w:t>
            </w:r>
          </w:p>
        </w:tc>
      </w:tr>
      <w:tr w:rsidR="0024372C" w:rsidRPr="0024372C" w14:paraId="3508C832" w14:textId="77777777" w:rsidTr="00F95376">
        <w:trPr>
          <w:trHeight w:val="221"/>
        </w:trPr>
        <w:tc>
          <w:tcPr>
            <w:tcW w:w="2852" w:type="pct"/>
          </w:tcPr>
          <w:tbl>
            <w:tblPr>
              <w:tblW w:w="4104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04"/>
            </w:tblGrid>
            <w:tr w:rsidR="0024372C" w:rsidRPr="0024372C" w14:paraId="444B27B0" w14:textId="77777777" w:rsidTr="0024372C">
              <w:trPr>
                <w:trHeight w:val="191"/>
              </w:trPr>
              <w:tc>
                <w:tcPr>
                  <w:tcW w:w="4104" w:type="dxa"/>
                </w:tcPr>
                <w:p w14:paraId="003D21ED" w14:textId="77777777" w:rsidR="0024372C" w:rsidRPr="0024372C" w:rsidRDefault="0024372C" w:rsidP="0024372C">
                  <w:pPr>
                    <w:framePr w:hSpace="180" w:wrap="around" w:vAnchor="text" w:hAnchor="margin" w:y="158"/>
                    <w:adjustRightInd w:val="0"/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24372C"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 xml:space="preserve">Student-friendliness of assessment criteria </w:t>
                  </w:r>
                </w:p>
              </w:tc>
            </w:tr>
          </w:tbl>
          <w:p w14:paraId="123E5353" w14:textId="77777777" w:rsidR="0024372C" w:rsidRPr="0024372C" w:rsidRDefault="0024372C" w:rsidP="0024372C">
            <w:pPr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559" w:type="pct"/>
          </w:tcPr>
          <w:p w14:paraId="7C0F447B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20" w:type="pct"/>
          </w:tcPr>
          <w:p w14:paraId="70C31EC3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14:paraId="08801741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2</w:t>
            </w:r>
          </w:p>
        </w:tc>
      </w:tr>
      <w:tr w:rsidR="0024372C" w:rsidRPr="0024372C" w14:paraId="65F4E44A" w14:textId="77777777" w:rsidTr="00F95376">
        <w:trPr>
          <w:trHeight w:val="259"/>
        </w:trPr>
        <w:tc>
          <w:tcPr>
            <w:tcW w:w="2852" w:type="pct"/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3"/>
            </w:tblGrid>
            <w:tr w:rsidR="0024372C" w:rsidRPr="0024372C" w14:paraId="4A45439E" w14:textId="77777777" w:rsidTr="0024372C">
              <w:trPr>
                <w:trHeight w:val="83"/>
              </w:trPr>
              <w:tc>
                <w:tcPr>
                  <w:tcW w:w="1983" w:type="dxa"/>
                </w:tcPr>
                <w:p w14:paraId="2CF4E6C1" w14:textId="7926D2FD" w:rsidR="0024372C" w:rsidRPr="0024372C" w:rsidRDefault="0024372C" w:rsidP="0024372C">
                  <w:pPr>
                    <w:framePr w:hSpace="180" w:wrap="around" w:vAnchor="text" w:hAnchor="margin" w:y="158"/>
                    <w:adjustRightInd w:val="0"/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24372C"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 xml:space="preserve">Time </w:t>
                  </w:r>
                  <w:r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>a</w:t>
                  </w:r>
                  <w:r w:rsidRPr="0024372C">
                    <w:rPr>
                      <w:rFonts w:ascii="Century Gothic" w:eastAsia="Times New Roman" w:hAnsi="Century Gothic" w:cs="Arial"/>
                      <w:color w:val="000000"/>
                      <w:sz w:val="18"/>
                      <w:szCs w:val="18"/>
                      <w:lang w:val="en-GB"/>
                    </w:rPr>
                    <w:t xml:space="preserve">llocation </w:t>
                  </w:r>
                </w:p>
              </w:tc>
            </w:tr>
          </w:tbl>
          <w:p w14:paraId="5E3FE581" w14:textId="77777777" w:rsidR="0024372C" w:rsidRPr="0024372C" w:rsidRDefault="0024372C" w:rsidP="0024372C">
            <w:pPr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559" w:type="pct"/>
          </w:tcPr>
          <w:p w14:paraId="54546F49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20" w:type="pct"/>
          </w:tcPr>
          <w:p w14:paraId="463E332A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B3D9E75" w14:textId="77777777" w:rsidR="0024372C" w:rsidRPr="0024372C" w:rsidRDefault="0024372C" w:rsidP="00F95376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</w:pPr>
            <w:r w:rsidRPr="0024372C">
              <w:rPr>
                <w:rFonts w:ascii="Century Gothic" w:eastAsia="Times New Roman" w:hAnsi="Century Gothic" w:cs="Arial"/>
                <w:sz w:val="18"/>
                <w:szCs w:val="18"/>
                <w:lang w:val="en-GB"/>
              </w:rPr>
              <w:t>2</w:t>
            </w:r>
          </w:p>
        </w:tc>
      </w:tr>
    </w:tbl>
    <w:p w14:paraId="35E01F57" w14:textId="72619C8A" w:rsidR="003360E8" w:rsidRDefault="003360E8" w:rsidP="00814A5F">
      <w:pPr>
        <w:spacing w:line="360" w:lineRule="auto"/>
        <w:rPr>
          <w:rFonts w:ascii="Calibri" w:eastAsia="Times New Roman" w:hAnsi="Calibri" w:cs="Arial"/>
          <w:i/>
          <w:sz w:val="20"/>
          <w:szCs w:val="20"/>
          <w:lang w:val="en-GB"/>
        </w:rPr>
      </w:pPr>
    </w:p>
    <w:p w14:paraId="1F9019E4" w14:textId="7D73CC2A" w:rsidR="00814A5F" w:rsidRPr="009F767B" w:rsidRDefault="00814A5F" w:rsidP="00814A5F">
      <w:pPr>
        <w:widowControl/>
        <w:numPr>
          <w:ilvl w:val="0"/>
          <w:numId w:val="32"/>
        </w:numPr>
        <w:autoSpaceDE/>
        <w:autoSpaceDN/>
        <w:contextualSpacing/>
        <w:rPr>
          <w:rFonts w:ascii="Calibri" w:eastAsiaTheme="minorEastAsia" w:hAnsi="Calibri"/>
          <w:sz w:val="20"/>
          <w:szCs w:val="20"/>
          <w:lang w:val="en-GB" w:eastAsia="ja-JP"/>
        </w:rPr>
      </w:pPr>
      <w:r w:rsidRPr="009F767B">
        <w:rPr>
          <w:rFonts w:ascii="Calibri" w:eastAsiaTheme="minorEastAsia" w:hAnsi="Calibri"/>
          <w:sz w:val="20"/>
          <w:szCs w:val="20"/>
          <w:lang w:val="en-GB" w:eastAsia="ja-JP"/>
        </w:rPr>
        <w:t>Was the assessment task moderated by the internal</w:t>
      </w:r>
      <w:r w:rsidR="00B90EA8">
        <w:rPr>
          <w:rFonts w:ascii="Calibri" w:eastAsiaTheme="minorEastAsia" w:hAnsi="Calibri"/>
          <w:sz w:val="20"/>
          <w:szCs w:val="20"/>
          <w:lang w:val="en-GB" w:eastAsia="ja-JP"/>
        </w:rPr>
        <w:t>/external</w:t>
      </w:r>
      <w:r w:rsidRPr="009F767B">
        <w:rPr>
          <w:rFonts w:ascii="Calibri" w:eastAsiaTheme="minorEastAsia" w:hAnsi="Calibri"/>
          <w:sz w:val="20"/>
          <w:szCs w:val="20"/>
          <w:lang w:val="en-GB" w:eastAsia="ja-JP"/>
        </w:rPr>
        <w:t xml:space="preserve"> moderator before the students completed the assessment? __________________________________________________________________________________________________________________________________________________</w:t>
      </w:r>
    </w:p>
    <w:p w14:paraId="763DFBFE" w14:textId="77777777" w:rsidR="00814A5F" w:rsidRPr="009F767B" w:rsidRDefault="00814A5F" w:rsidP="00814A5F">
      <w:pPr>
        <w:spacing w:before="120" w:after="320"/>
        <w:ind w:left="720"/>
        <w:contextualSpacing/>
        <w:jc w:val="both"/>
        <w:rPr>
          <w:rFonts w:ascii="Calibri" w:eastAsiaTheme="minorEastAsia" w:hAnsi="Calibri"/>
          <w:sz w:val="20"/>
          <w:szCs w:val="20"/>
          <w:u w:val="single"/>
          <w:lang w:val="en-GB" w:eastAsia="ja-JP"/>
        </w:rPr>
      </w:pPr>
    </w:p>
    <w:p w14:paraId="42F93A02" w14:textId="77777777" w:rsidR="00814A5F" w:rsidRPr="009F767B" w:rsidRDefault="00814A5F" w:rsidP="00814A5F">
      <w:pPr>
        <w:widowControl/>
        <w:numPr>
          <w:ilvl w:val="0"/>
          <w:numId w:val="32"/>
        </w:numPr>
        <w:autoSpaceDE/>
        <w:autoSpaceDN/>
        <w:contextualSpacing/>
        <w:rPr>
          <w:rFonts w:ascii="Calibri" w:eastAsiaTheme="minorEastAsia" w:hAnsi="Calibri" w:cs="Arial"/>
          <w:sz w:val="20"/>
          <w:szCs w:val="20"/>
          <w:lang w:val="en-GB" w:eastAsia="ja-JP"/>
        </w:rPr>
      </w:pPr>
      <w:r w:rsidRPr="009F767B">
        <w:rPr>
          <w:rFonts w:ascii="Calibri" w:eastAsiaTheme="minorEastAsia" w:hAnsi="Calibri" w:cs="Arial"/>
          <w:sz w:val="20"/>
          <w:szCs w:val="20"/>
          <w:lang w:val="en-GB" w:eastAsia="ja-JP"/>
        </w:rPr>
        <w:t>Is the assessment task (test, oral, practical, project) and memo/assessment criteria set at the correct cognitive level for Higher Education? (See Bloom’s taxonomy on instruction sheet)? Comment: ___________________________________________________________________________________________________________________________________________________________________________________________________________________________</w:t>
      </w:r>
    </w:p>
    <w:p w14:paraId="6E332695" w14:textId="77777777" w:rsidR="00814A5F" w:rsidRPr="009F767B" w:rsidRDefault="00814A5F" w:rsidP="00814A5F">
      <w:pPr>
        <w:spacing w:before="120" w:after="320"/>
        <w:ind w:left="720"/>
        <w:contextualSpacing/>
        <w:jc w:val="both"/>
        <w:rPr>
          <w:rFonts w:ascii="Calibri" w:eastAsiaTheme="minorEastAsia" w:hAnsi="Calibri" w:cs="Arial"/>
          <w:sz w:val="20"/>
          <w:szCs w:val="20"/>
          <w:u w:val="single"/>
          <w:lang w:val="en-GB" w:eastAsia="ja-JP"/>
        </w:rPr>
      </w:pPr>
    </w:p>
    <w:p w14:paraId="3B5C0363" w14:textId="77777777" w:rsidR="00814A5F" w:rsidRPr="009F767B" w:rsidRDefault="00814A5F" w:rsidP="00814A5F">
      <w:pPr>
        <w:widowControl/>
        <w:numPr>
          <w:ilvl w:val="0"/>
          <w:numId w:val="32"/>
        </w:numPr>
        <w:autoSpaceDE/>
        <w:autoSpaceDN/>
        <w:contextualSpacing/>
        <w:rPr>
          <w:rFonts w:ascii="Calibri" w:eastAsiaTheme="minorEastAsia" w:hAnsi="Calibri" w:cs="Arial"/>
          <w:sz w:val="20"/>
          <w:szCs w:val="20"/>
          <w:lang w:val="en-GB" w:eastAsia="ja-JP"/>
        </w:rPr>
      </w:pPr>
      <w:r w:rsidRPr="009F767B">
        <w:rPr>
          <w:rFonts w:ascii="Calibri" w:eastAsiaTheme="minorEastAsia" w:hAnsi="Calibri" w:cs="Arial"/>
          <w:sz w:val="20"/>
          <w:szCs w:val="20"/>
          <w:lang w:val="en-GB" w:eastAsia="ja-JP"/>
        </w:rPr>
        <w:t>Is the allocation of marks in proportion to the complexity of the questions? Comment: ___________________________________________________________________________________________________________________________________________________________________________________________________________________________</w:t>
      </w:r>
    </w:p>
    <w:p w14:paraId="53FABE1C" w14:textId="77777777" w:rsidR="00814A5F" w:rsidRPr="009F767B" w:rsidRDefault="00814A5F" w:rsidP="00814A5F">
      <w:pPr>
        <w:spacing w:before="120" w:after="320"/>
        <w:ind w:left="720"/>
        <w:contextualSpacing/>
        <w:jc w:val="both"/>
        <w:rPr>
          <w:rFonts w:ascii="Calibri" w:eastAsiaTheme="minorEastAsia" w:hAnsi="Calibri" w:cs="Arial"/>
          <w:sz w:val="20"/>
          <w:szCs w:val="20"/>
          <w:lang w:val="en-GB" w:eastAsia="ja-JP"/>
        </w:rPr>
      </w:pPr>
    </w:p>
    <w:p w14:paraId="555C2D82" w14:textId="77777777" w:rsidR="00814A5F" w:rsidRPr="009F767B" w:rsidRDefault="00814A5F" w:rsidP="00814A5F">
      <w:pPr>
        <w:widowControl/>
        <w:numPr>
          <w:ilvl w:val="0"/>
          <w:numId w:val="33"/>
        </w:numPr>
        <w:autoSpaceDE/>
        <w:autoSpaceDN/>
        <w:spacing w:before="120" w:after="320"/>
        <w:contextualSpacing/>
        <w:jc w:val="both"/>
        <w:rPr>
          <w:rFonts w:ascii="Calibri" w:eastAsiaTheme="minorEastAsia" w:hAnsi="Calibri"/>
          <w:sz w:val="20"/>
          <w:szCs w:val="20"/>
          <w:lang w:val="en-GB" w:eastAsia="ja-JP"/>
        </w:rPr>
      </w:pPr>
      <w:r w:rsidRPr="009F767B">
        <w:rPr>
          <w:rFonts w:ascii="Calibri" w:eastAsiaTheme="minorEastAsia" w:hAnsi="Calibri"/>
          <w:sz w:val="20"/>
          <w:szCs w:val="20"/>
          <w:lang w:val="en-GB" w:eastAsia="ja-JP"/>
        </w:rPr>
        <w:t>Is the memorandum clear, consistent and unbiased on mark allocation? Comment:</w:t>
      </w:r>
    </w:p>
    <w:p w14:paraId="4C4ABF4C" w14:textId="77777777" w:rsidR="00814A5F" w:rsidRPr="009F767B" w:rsidRDefault="00814A5F" w:rsidP="00814A5F">
      <w:pPr>
        <w:spacing w:before="120" w:after="320"/>
        <w:ind w:left="720"/>
        <w:contextualSpacing/>
        <w:jc w:val="both"/>
        <w:rPr>
          <w:rFonts w:ascii="Calibri" w:eastAsiaTheme="minorEastAsia" w:hAnsi="Calibri"/>
          <w:sz w:val="20"/>
          <w:szCs w:val="20"/>
          <w:lang w:val="en-GB" w:eastAsia="ja-JP"/>
        </w:rPr>
      </w:pPr>
      <w:r w:rsidRPr="009F767B">
        <w:rPr>
          <w:rFonts w:ascii="Calibri" w:eastAsiaTheme="minorEastAsia" w:hAnsi="Calibri"/>
          <w:sz w:val="20"/>
          <w:szCs w:val="20"/>
          <w:lang w:val="en-GB"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9B61A" w14:textId="77777777" w:rsidR="00814A5F" w:rsidRPr="009F767B" w:rsidRDefault="00814A5F" w:rsidP="00814A5F">
      <w:pPr>
        <w:rPr>
          <w:rFonts w:ascii="Calibri" w:eastAsia="Times New Roman" w:hAnsi="Calibri" w:cs="Arial"/>
          <w:bCs/>
          <w:sz w:val="20"/>
          <w:szCs w:val="20"/>
          <w:lang w:val="en-GB"/>
        </w:rPr>
      </w:pPr>
    </w:p>
    <w:p w14:paraId="25EBE813" w14:textId="0FE000B5" w:rsidR="00814A5F" w:rsidRPr="009F767B" w:rsidRDefault="00814A5F" w:rsidP="00814A5F">
      <w:pPr>
        <w:rPr>
          <w:rFonts w:ascii="Calibri" w:eastAsia="Times New Roman" w:hAnsi="Calibri" w:cs="Arial"/>
          <w:b/>
          <w:bCs/>
          <w:sz w:val="20"/>
          <w:szCs w:val="20"/>
          <w:lang w:val="en-GB"/>
        </w:rPr>
      </w:pPr>
      <w:r w:rsidRPr="009F767B">
        <w:rPr>
          <w:rFonts w:ascii="Calibri" w:eastAsia="Times New Roman" w:hAnsi="Calibri" w:cs="Arial"/>
          <w:b/>
          <w:bCs/>
          <w:sz w:val="20"/>
          <w:szCs w:val="20"/>
          <w:lang w:val="en-GB"/>
        </w:rPr>
        <w:t xml:space="preserve">DECLARATION: Consensus has been reached between the assessor and the </w:t>
      </w:r>
      <w:bookmarkStart w:id="0" w:name="_GoBack"/>
      <w:r w:rsidRPr="009F767B">
        <w:rPr>
          <w:rFonts w:ascii="Calibri" w:eastAsia="Times New Roman" w:hAnsi="Calibri" w:cs="Arial"/>
          <w:b/>
          <w:bCs/>
          <w:sz w:val="20"/>
          <w:szCs w:val="20"/>
          <w:lang w:val="en-GB"/>
        </w:rPr>
        <w:t>internal</w:t>
      </w:r>
      <w:bookmarkEnd w:id="0"/>
      <w:r w:rsidR="00B90EA8">
        <w:rPr>
          <w:rFonts w:ascii="Calibri" w:eastAsia="Times New Roman" w:hAnsi="Calibri" w:cs="Arial"/>
          <w:b/>
          <w:bCs/>
          <w:sz w:val="20"/>
          <w:szCs w:val="20"/>
          <w:lang w:val="en-GB"/>
        </w:rPr>
        <w:t>/external</w:t>
      </w:r>
      <w:r w:rsidRPr="009F767B">
        <w:rPr>
          <w:rFonts w:ascii="Calibri" w:eastAsia="Times New Roman" w:hAnsi="Calibri" w:cs="Arial"/>
          <w:b/>
          <w:bCs/>
          <w:sz w:val="20"/>
          <w:szCs w:val="20"/>
          <w:lang w:val="en-GB"/>
        </w:rPr>
        <w:t xml:space="preserve"> moderator: </w:t>
      </w:r>
    </w:p>
    <w:p w14:paraId="6632F891" w14:textId="77777777" w:rsidR="00814A5F" w:rsidRPr="009F767B" w:rsidRDefault="00814A5F" w:rsidP="00814A5F">
      <w:pPr>
        <w:rPr>
          <w:rFonts w:ascii="Calibri" w:eastAsia="Times New Roman" w:hAnsi="Calibri" w:cs="Arial"/>
          <w:sz w:val="20"/>
          <w:szCs w:val="20"/>
          <w:lang w:val="en-GB"/>
        </w:rPr>
      </w:pPr>
    </w:p>
    <w:p w14:paraId="4C76C072" w14:textId="77777777" w:rsidR="00814A5F" w:rsidRPr="009F767B" w:rsidRDefault="00814A5F" w:rsidP="00814A5F">
      <w:pPr>
        <w:rPr>
          <w:rFonts w:ascii="Calibri" w:eastAsia="Times New Roman" w:hAnsi="Calibri" w:cs="Arial"/>
          <w:sz w:val="20"/>
          <w:szCs w:val="20"/>
          <w:u w:val="single"/>
          <w:lang w:val="en-GB"/>
        </w:rPr>
      </w:pPr>
      <w:r w:rsidRPr="009F767B">
        <w:rPr>
          <w:rFonts w:ascii="Calibri" w:eastAsia="Times New Roman" w:hAnsi="Calibri" w:cs="Arial"/>
          <w:sz w:val="20"/>
          <w:szCs w:val="20"/>
          <w:u w:val="single"/>
          <w:lang w:val="en-GB"/>
        </w:rPr>
        <w:t xml:space="preserve">                                     </w:t>
      </w:r>
    </w:p>
    <w:p w14:paraId="02C1B33A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>----------------------------------------------------</w:t>
      </w:r>
    </w:p>
    <w:p w14:paraId="5C057B6E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NAME: Assessor/Lecturer (please </w:t>
      </w:r>
      <w:proofErr w:type="gramStart"/>
      <w:r w:rsidRPr="009F767B">
        <w:rPr>
          <w:rFonts w:ascii="Calibri" w:hAnsi="Calibri" w:cs="Arial"/>
          <w:color w:val="000000"/>
          <w:sz w:val="20"/>
          <w:szCs w:val="20"/>
        </w:rPr>
        <w:t xml:space="preserve">print)   </w:t>
      </w:r>
      <w:proofErr w:type="gramEnd"/>
      <w:r w:rsidRPr="009F767B">
        <w:rPr>
          <w:rFonts w:ascii="Calibri" w:hAnsi="Calibri" w:cs="Arial"/>
          <w:color w:val="000000"/>
          <w:sz w:val="20"/>
          <w:szCs w:val="20"/>
        </w:rPr>
        <w:t xml:space="preserve">         SIGNATURE                                                     DATE </w:t>
      </w:r>
    </w:p>
    <w:p w14:paraId="595D101E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5156989E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>--------------------------------------------------</w:t>
      </w:r>
    </w:p>
    <w:p w14:paraId="4C8994F7" w14:textId="11A3E0B5" w:rsidR="00AD37C1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NAME: </w:t>
      </w:r>
      <w:r w:rsidR="00AD37C1">
        <w:rPr>
          <w:rFonts w:ascii="Calibri" w:hAnsi="Calibri" w:cs="Arial"/>
          <w:color w:val="000000"/>
          <w:sz w:val="20"/>
          <w:szCs w:val="20"/>
        </w:rPr>
        <w:t>Moderator</w:t>
      </w:r>
      <w:r w:rsidRPr="009F767B">
        <w:rPr>
          <w:rFonts w:ascii="Calibri" w:hAnsi="Calibri" w:cs="Arial"/>
          <w:color w:val="000000"/>
          <w:sz w:val="20"/>
          <w:szCs w:val="20"/>
        </w:rPr>
        <w:t xml:space="preserve"> (please </w:t>
      </w:r>
      <w:proofErr w:type="gramStart"/>
      <w:r w:rsidRPr="009F767B">
        <w:rPr>
          <w:rFonts w:ascii="Calibri" w:hAnsi="Calibri" w:cs="Arial"/>
          <w:color w:val="000000"/>
          <w:sz w:val="20"/>
          <w:szCs w:val="20"/>
        </w:rPr>
        <w:t xml:space="preserve">print)   </w:t>
      </w:r>
      <w:proofErr w:type="gramEnd"/>
      <w:r w:rsidRPr="009F767B">
        <w:rPr>
          <w:rFonts w:ascii="Calibri" w:hAnsi="Calibri" w:cs="Arial"/>
          <w:color w:val="000000"/>
          <w:sz w:val="20"/>
          <w:szCs w:val="20"/>
        </w:rPr>
        <w:t xml:space="preserve">       </w:t>
      </w:r>
      <w:r w:rsidR="00AD37C1">
        <w:rPr>
          <w:rFonts w:ascii="Calibri" w:hAnsi="Calibri" w:cs="Arial"/>
          <w:color w:val="000000"/>
          <w:sz w:val="20"/>
          <w:szCs w:val="20"/>
        </w:rPr>
        <w:t xml:space="preserve">           </w:t>
      </w:r>
      <w:r w:rsidRPr="009F767B">
        <w:rPr>
          <w:rFonts w:ascii="Calibri" w:hAnsi="Calibri" w:cs="Arial"/>
          <w:color w:val="000000"/>
          <w:sz w:val="20"/>
          <w:szCs w:val="20"/>
        </w:rPr>
        <w:t xml:space="preserve">  SIGNATURE                                                     DATE</w:t>
      </w:r>
    </w:p>
    <w:tbl>
      <w:tblPr>
        <w:tblStyle w:val="TableGrid"/>
        <w:tblW w:w="3681" w:type="dxa"/>
        <w:tblLook w:val="04A0" w:firstRow="1" w:lastRow="0" w:firstColumn="1" w:lastColumn="0" w:noHBand="0" w:noVBand="1"/>
      </w:tblPr>
      <w:tblGrid>
        <w:gridCol w:w="902"/>
        <w:gridCol w:w="1514"/>
        <w:gridCol w:w="1265"/>
      </w:tblGrid>
      <w:tr w:rsidR="00AD37C1" w14:paraId="74FD7FD2" w14:textId="77777777" w:rsidTr="00BD0568">
        <w:tc>
          <w:tcPr>
            <w:tcW w:w="884" w:type="dxa"/>
          </w:tcPr>
          <w:p w14:paraId="5524B7D2" w14:textId="77777777" w:rsidR="00AD37C1" w:rsidRPr="00AD37C1" w:rsidRDefault="00AD37C1" w:rsidP="00BD056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External</w:t>
            </w:r>
          </w:p>
        </w:tc>
        <w:tc>
          <w:tcPr>
            <w:tcW w:w="1521" w:type="dxa"/>
          </w:tcPr>
          <w:p w14:paraId="7CACE94C" w14:textId="77777777" w:rsidR="00AD37C1" w:rsidRPr="00AD37C1" w:rsidRDefault="00AD37C1" w:rsidP="00BD056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Please indicate</w:t>
            </w:r>
          </w:p>
        </w:tc>
        <w:tc>
          <w:tcPr>
            <w:tcW w:w="1276" w:type="dxa"/>
          </w:tcPr>
          <w:p w14:paraId="107F0C09" w14:textId="77777777" w:rsidR="00AD37C1" w:rsidRDefault="00AD37C1" w:rsidP="00BD0568">
            <w:pPr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</w:tr>
      <w:tr w:rsidR="00AD37C1" w14:paraId="4DCB9D10" w14:textId="77777777" w:rsidTr="00BD0568">
        <w:tc>
          <w:tcPr>
            <w:tcW w:w="884" w:type="dxa"/>
          </w:tcPr>
          <w:p w14:paraId="3C1D913A" w14:textId="77777777" w:rsidR="00AD37C1" w:rsidRPr="00AD37C1" w:rsidRDefault="00AD37C1" w:rsidP="00BD056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Internal</w:t>
            </w:r>
          </w:p>
        </w:tc>
        <w:tc>
          <w:tcPr>
            <w:tcW w:w="1521" w:type="dxa"/>
          </w:tcPr>
          <w:p w14:paraId="55593450" w14:textId="77777777" w:rsidR="00AD37C1" w:rsidRPr="00AD37C1" w:rsidRDefault="00AD37C1" w:rsidP="00BD056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Please indicate</w:t>
            </w:r>
          </w:p>
        </w:tc>
        <w:tc>
          <w:tcPr>
            <w:tcW w:w="1276" w:type="dxa"/>
          </w:tcPr>
          <w:p w14:paraId="5A38BD86" w14:textId="77777777" w:rsidR="00AD37C1" w:rsidRDefault="00AD37C1" w:rsidP="00BD0568">
            <w:pPr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</w:tr>
    </w:tbl>
    <w:p w14:paraId="0229C6A9" w14:textId="258DD0A2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</w:pPr>
      <w:r w:rsidRPr="009F767B"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  <w:br w:type="page"/>
      </w:r>
    </w:p>
    <w:p w14:paraId="17B6EC08" w14:textId="14576361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</w:pPr>
      <w:r w:rsidRPr="009F767B"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  <w:lastRenderedPageBreak/>
        <w:t>SECTION 2 (POST-ASSESSMENT): JOINTLY COMPLETED BY THE ASSESSOR &amp; INTERNAL</w:t>
      </w:r>
      <w:r w:rsidR="00B90EA8"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  <w:t>/EXTERNAL</w:t>
      </w:r>
      <w:r w:rsidRPr="009F767B"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  <w:t xml:space="preserve"> MODERATOR </w:t>
      </w:r>
    </w:p>
    <w:p w14:paraId="5F89AFF2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69"/>
        <w:gridCol w:w="1283"/>
        <w:gridCol w:w="1136"/>
        <w:gridCol w:w="1014"/>
        <w:gridCol w:w="985"/>
        <w:gridCol w:w="831"/>
        <w:gridCol w:w="995"/>
        <w:gridCol w:w="925"/>
      </w:tblGrid>
      <w:tr w:rsidR="00814A5F" w:rsidRPr="009F767B" w14:paraId="01153008" w14:textId="77777777" w:rsidTr="00754513">
        <w:tc>
          <w:tcPr>
            <w:tcW w:w="1126" w:type="dxa"/>
          </w:tcPr>
          <w:p w14:paraId="402FBADE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1169" w:type="dxa"/>
          </w:tcPr>
          <w:p w14:paraId="0220BC55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Total number of (reg.) candidates</w:t>
            </w:r>
          </w:p>
        </w:tc>
        <w:tc>
          <w:tcPr>
            <w:tcW w:w="1283" w:type="dxa"/>
          </w:tcPr>
          <w:p w14:paraId="3CE5A8A6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No of candidates who participated</w:t>
            </w:r>
          </w:p>
        </w:tc>
        <w:tc>
          <w:tcPr>
            <w:tcW w:w="1136" w:type="dxa"/>
          </w:tcPr>
          <w:p w14:paraId="5183C2BF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No. of candidates absent</w:t>
            </w:r>
          </w:p>
        </w:tc>
        <w:tc>
          <w:tcPr>
            <w:tcW w:w="1014" w:type="dxa"/>
          </w:tcPr>
          <w:p w14:paraId="46D2ED15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Number of passes</w:t>
            </w:r>
          </w:p>
        </w:tc>
        <w:tc>
          <w:tcPr>
            <w:tcW w:w="985" w:type="dxa"/>
          </w:tcPr>
          <w:p w14:paraId="24DE1459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No of failures</w:t>
            </w:r>
          </w:p>
        </w:tc>
        <w:tc>
          <w:tcPr>
            <w:tcW w:w="831" w:type="dxa"/>
          </w:tcPr>
          <w:p w14:paraId="76BF6C60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% pass</w:t>
            </w:r>
          </w:p>
          <w:p w14:paraId="28AD9B1C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995" w:type="dxa"/>
          </w:tcPr>
          <w:p w14:paraId="27243AF2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Highest mark</w:t>
            </w:r>
          </w:p>
        </w:tc>
        <w:tc>
          <w:tcPr>
            <w:tcW w:w="925" w:type="dxa"/>
          </w:tcPr>
          <w:p w14:paraId="33F60B1D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Lowest mark</w:t>
            </w:r>
          </w:p>
        </w:tc>
      </w:tr>
      <w:tr w:rsidR="00814A5F" w:rsidRPr="009F767B" w14:paraId="377F3221" w14:textId="77777777" w:rsidTr="00754513">
        <w:tc>
          <w:tcPr>
            <w:tcW w:w="1126" w:type="dxa"/>
          </w:tcPr>
          <w:p w14:paraId="24E043E0" w14:textId="778C3848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Metro </w:t>
            </w:r>
          </w:p>
          <w:p w14:paraId="4A98BF38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0EC9A53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E9558A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58384D8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18C3A19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7B9D8C92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</w:tcPr>
          <w:p w14:paraId="6626C5C8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</w:tcPr>
          <w:p w14:paraId="787E8210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14:paraId="28509C0C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34547BFF" w14:textId="77777777" w:rsidTr="00754513">
        <w:tc>
          <w:tcPr>
            <w:tcW w:w="1126" w:type="dxa"/>
          </w:tcPr>
          <w:p w14:paraId="25B2F78D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Boland Overberg</w:t>
            </w:r>
          </w:p>
        </w:tc>
        <w:tc>
          <w:tcPr>
            <w:tcW w:w="1169" w:type="dxa"/>
          </w:tcPr>
          <w:p w14:paraId="5DCFB4B6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5497D1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C50DD68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54AA644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1BD93D1F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</w:tcPr>
          <w:p w14:paraId="780A8D80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</w:tcPr>
          <w:p w14:paraId="47E34D07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14:paraId="760EE42D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4A5F" w:rsidRPr="009F767B" w14:paraId="07BEC128" w14:textId="77777777" w:rsidTr="00754513">
        <w:tc>
          <w:tcPr>
            <w:tcW w:w="1126" w:type="dxa"/>
          </w:tcPr>
          <w:p w14:paraId="2825C3F9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F767B">
              <w:rPr>
                <w:rFonts w:ascii="Calibri" w:hAnsi="Calibri" w:cs="Arial"/>
                <w:color w:val="000000"/>
                <w:sz w:val="20"/>
                <w:szCs w:val="20"/>
              </w:rPr>
              <w:t>Southern Cape Karoo</w:t>
            </w:r>
          </w:p>
          <w:p w14:paraId="4BDBF53B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05BC71A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BF21526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1223170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7CF7F69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4E57C44C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</w:tcPr>
          <w:p w14:paraId="181279B1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</w:tcPr>
          <w:p w14:paraId="17D34C3A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14:paraId="20200724" w14:textId="77777777" w:rsidR="00814A5F" w:rsidRPr="009F767B" w:rsidRDefault="00814A5F" w:rsidP="00754513">
            <w:pPr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3C04BD2D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1CDA302E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</w:rPr>
      </w:pPr>
      <w:r w:rsidRPr="009F767B">
        <w:rPr>
          <w:rFonts w:ascii="Calibri" w:hAnsi="Calibri" w:cs="Arial"/>
          <w:b/>
          <w:color w:val="000000"/>
          <w:sz w:val="20"/>
          <w:szCs w:val="20"/>
        </w:rPr>
        <w:t>Assessor Complete 1-5</w:t>
      </w:r>
    </w:p>
    <w:p w14:paraId="79771D77" w14:textId="77777777" w:rsidR="00814A5F" w:rsidRPr="009F767B" w:rsidRDefault="00814A5F" w:rsidP="00814A5F">
      <w:pPr>
        <w:adjustRightInd w:val="0"/>
        <w:spacing w:line="360" w:lineRule="auto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1. Which types of questions/project assessment criteria (see Table 1) did most students not meet? </w:t>
      </w:r>
    </w:p>
    <w:p w14:paraId="69B24661" w14:textId="77777777" w:rsidR="00814A5F" w:rsidRPr="009F767B" w:rsidRDefault="00814A5F" w:rsidP="00814A5F">
      <w:pPr>
        <w:adjustRightInd w:val="0"/>
        <w:spacing w:line="360" w:lineRule="auto"/>
        <w:ind w:left="284" w:hanging="284"/>
        <w:rPr>
          <w:rFonts w:ascii="Calibri" w:hAnsi="Calibri" w:cs="Arial"/>
          <w:color w:val="000000"/>
          <w:sz w:val="20"/>
          <w:szCs w:val="20"/>
        </w:rPr>
      </w:pPr>
    </w:p>
    <w:p w14:paraId="7742E3A8" w14:textId="77777777" w:rsidR="00814A5F" w:rsidRPr="009F767B" w:rsidRDefault="00814A5F" w:rsidP="00814A5F">
      <w:pPr>
        <w:adjustRightInd w:val="0"/>
        <w:spacing w:line="360" w:lineRule="auto"/>
        <w:ind w:left="284" w:hanging="284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2. Comment on the pass-rate (above), and any other indicators (e.g. student evaluations) as to how students fared in this assessment. </w:t>
      </w:r>
    </w:p>
    <w:p w14:paraId="5C249DDD" w14:textId="77777777" w:rsidR="00814A5F" w:rsidRPr="009F767B" w:rsidRDefault="00814A5F" w:rsidP="00814A5F">
      <w:pPr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03C90E9E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3. Have the pass-rate and other indicators changed significantly compared to previous assessments this semester? </w:t>
      </w:r>
    </w:p>
    <w:p w14:paraId="53426304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34DD8352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4. What was done differently in the approach to this subject this semester/year, and how effective was it? </w:t>
      </w:r>
    </w:p>
    <w:p w14:paraId="3103A5B9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73F9883D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5. What should be done differently next time this subject is taught and assessed? </w:t>
      </w:r>
    </w:p>
    <w:p w14:paraId="46EC8ACA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i/>
          <w:color w:val="000000"/>
          <w:sz w:val="20"/>
          <w:szCs w:val="20"/>
        </w:rPr>
      </w:pPr>
    </w:p>
    <w:p w14:paraId="7B954052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  <w:bookmarkStart w:id="1" w:name="_Hlk69820885"/>
      <w:r w:rsidRPr="009F767B">
        <w:rPr>
          <w:rFonts w:ascii="Calibri" w:hAnsi="Calibri" w:cs="Arial"/>
          <w:b/>
          <w:color w:val="000000"/>
          <w:sz w:val="20"/>
          <w:szCs w:val="20"/>
          <w:u w:val="single"/>
        </w:rPr>
        <w:t>General Feedback: Assessor</w:t>
      </w:r>
    </w:p>
    <w:bookmarkEnd w:id="1"/>
    <w:p w14:paraId="27D17AEF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14:paraId="2A65E117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14:paraId="21790706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14:paraId="3B0F3896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14:paraId="51FAB04D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14:paraId="194A63B3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14:paraId="55DF88D1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14:paraId="7B909C01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14:paraId="75BDC9A5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</w:rPr>
      </w:pPr>
      <w:r w:rsidRPr="009F767B">
        <w:rPr>
          <w:rFonts w:ascii="Calibri" w:hAnsi="Calibri" w:cs="Arial"/>
          <w:b/>
          <w:color w:val="000000"/>
          <w:sz w:val="20"/>
          <w:szCs w:val="20"/>
        </w:rPr>
        <w:t>Moderator complete 6 to 8</w:t>
      </w:r>
    </w:p>
    <w:p w14:paraId="0CEDC5BE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lastRenderedPageBreak/>
        <w:t>6. Is the marking of the assessor up to standard, accurate and consistent?  Comment:______________________________________________________________________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7B4CF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7. Is the marking of the assessor recommended for acceptance?  </w:t>
      </w:r>
    </w:p>
    <w:p w14:paraId="4070382D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Comment ______________________________________________________________________ </w:t>
      </w:r>
    </w:p>
    <w:p w14:paraId="2C27DB0F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0B9795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>8. Are any general adjustments of the marks recommended? Specify 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2ED65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7C1A135B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0F6577D5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color w:val="000000"/>
          <w:sz w:val="20"/>
          <w:szCs w:val="20"/>
          <w:u w:val="single"/>
        </w:rPr>
      </w:pPr>
      <w:r w:rsidRPr="009F767B">
        <w:rPr>
          <w:rFonts w:ascii="Calibri" w:hAnsi="Calibri" w:cs="Arial"/>
          <w:b/>
          <w:color w:val="000000"/>
          <w:sz w:val="20"/>
          <w:szCs w:val="20"/>
          <w:u w:val="single"/>
        </w:rPr>
        <w:t>General Feedback: Moderator</w:t>
      </w:r>
    </w:p>
    <w:p w14:paraId="42B2DDE7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62F7B13F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53579EEB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63787FD3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20CCB56B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685895B2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2973C6FA" w14:textId="63D4A2F4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b/>
          <w:bCs/>
          <w:color w:val="000000"/>
          <w:sz w:val="20"/>
          <w:szCs w:val="20"/>
        </w:rPr>
        <w:t>DECLARATION: Consensus has been reached between the assessor and the internal</w:t>
      </w:r>
      <w:r w:rsidR="00B90EA8">
        <w:rPr>
          <w:rFonts w:ascii="Calibri" w:hAnsi="Calibri" w:cs="Arial"/>
          <w:b/>
          <w:bCs/>
          <w:color w:val="000000"/>
          <w:sz w:val="20"/>
          <w:szCs w:val="20"/>
        </w:rPr>
        <w:t>/external</w:t>
      </w:r>
      <w:r w:rsidRPr="009F767B">
        <w:rPr>
          <w:rFonts w:ascii="Calibri" w:hAnsi="Calibri" w:cs="Arial"/>
          <w:b/>
          <w:bCs/>
          <w:color w:val="000000"/>
          <w:sz w:val="20"/>
          <w:szCs w:val="20"/>
        </w:rPr>
        <w:t xml:space="preserve"> moderator: </w:t>
      </w:r>
    </w:p>
    <w:p w14:paraId="59A51B38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______________________________________________________________________________________________________________________________________________________________ </w:t>
      </w:r>
    </w:p>
    <w:p w14:paraId="2E12083D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04D2DE49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28A64CFF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__________________________               _________________________             </w:t>
      </w:r>
    </w:p>
    <w:p w14:paraId="0EE48824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lastRenderedPageBreak/>
        <w:t xml:space="preserve">NAME: Assessor/Lecturer (please </w:t>
      </w:r>
      <w:proofErr w:type="gramStart"/>
      <w:r w:rsidRPr="009F767B">
        <w:rPr>
          <w:rFonts w:ascii="Calibri" w:hAnsi="Calibri" w:cs="Arial"/>
          <w:color w:val="000000"/>
          <w:sz w:val="20"/>
          <w:szCs w:val="20"/>
        </w:rPr>
        <w:t xml:space="preserve">print)   </w:t>
      </w:r>
      <w:proofErr w:type="gramEnd"/>
      <w:r w:rsidRPr="009F767B">
        <w:rPr>
          <w:rFonts w:ascii="Calibri" w:hAnsi="Calibri" w:cs="Arial"/>
          <w:color w:val="000000"/>
          <w:sz w:val="20"/>
          <w:szCs w:val="20"/>
        </w:rPr>
        <w:t xml:space="preserve">          SIGNATURE                                                     DATE </w:t>
      </w:r>
    </w:p>
    <w:p w14:paraId="704774B6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00556DB2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685DF7A4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>__________________________               _________________________             _______________.</w:t>
      </w:r>
    </w:p>
    <w:p w14:paraId="77F22E56" w14:textId="1EC5153F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NAME: </w:t>
      </w:r>
      <w:r w:rsidR="001F246A">
        <w:rPr>
          <w:rFonts w:ascii="Calibri" w:hAnsi="Calibri" w:cs="Arial"/>
          <w:color w:val="000000"/>
          <w:sz w:val="20"/>
          <w:szCs w:val="20"/>
        </w:rPr>
        <w:t xml:space="preserve">Moderator </w:t>
      </w:r>
      <w:r w:rsidRPr="009F767B">
        <w:rPr>
          <w:rFonts w:ascii="Calibri" w:hAnsi="Calibri" w:cs="Arial"/>
          <w:color w:val="000000"/>
          <w:sz w:val="20"/>
          <w:szCs w:val="20"/>
        </w:rPr>
        <w:t xml:space="preserve">(please </w:t>
      </w:r>
      <w:proofErr w:type="gramStart"/>
      <w:r w:rsidRPr="009F767B">
        <w:rPr>
          <w:rFonts w:ascii="Calibri" w:hAnsi="Calibri" w:cs="Arial"/>
          <w:color w:val="000000"/>
          <w:sz w:val="20"/>
          <w:szCs w:val="20"/>
        </w:rPr>
        <w:t xml:space="preserve">print)   </w:t>
      </w:r>
      <w:proofErr w:type="gramEnd"/>
      <w:r w:rsidRPr="009F767B">
        <w:rPr>
          <w:rFonts w:ascii="Calibri" w:hAnsi="Calibri" w:cs="Arial"/>
          <w:color w:val="000000"/>
          <w:sz w:val="20"/>
          <w:szCs w:val="20"/>
        </w:rPr>
        <w:t xml:space="preserve">          SIGNATURE                                                     DATE </w:t>
      </w:r>
    </w:p>
    <w:tbl>
      <w:tblPr>
        <w:tblStyle w:val="TableGrid"/>
        <w:tblW w:w="3681" w:type="dxa"/>
        <w:tblLook w:val="04A0" w:firstRow="1" w:lastRow="0" w:firstColumn="1" w:lastColumn="0" w:noHBand="0" w:noVBand="1"/>
      </w:tblPr>
      <w:tblGrid>
        <w:gridCol w:w="902"/>
        <w:gridCol w:w="1514"/>
        <w:gridCol w:w="1265"/>
      </w:tblGrid>
      <w:tr w:rsidR="00AD37C1" w14:paraId="67CD11AA" w14:textId="77777777" w:rsidTr="00AD37C1">
        <w:tc>
          <w:tcPr>
            <w:tcW w:w="884" w:type="dxa"/>
          </w:tcPr>
          <w:p w14:paraId="3A9362E2" w14:textId="1B7288C1" w:rsidR="00AD37C1" w:rsidRPr="00AD37C1" w:rsidRDefault="00AD37C1" w:rsidP="00814A5F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External</w:t>
            </w:r>
          </w:p>
        </w:tc>
        <w:tc>
          <w:tcPr>
            <w:tcW w:w="1521" w:type="dxa"/>
          </w:tcPr>
          <w:p w14:paraId="43455AC9" w14:textId="25443309" w:rsidR="00AD37C1" w:rsidRPr="00AD37C1" w:rsidRDefault="00AD37C1" w:rsidP="00814A5F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Please indicate</w:t>
            </w:r>
          </w:p>
        </w:tc>
        <w:tc>
          <w:tcPr>
            <w:tcW w:w="1276" w:type="dxa"/>
          </w:tcPr>
          <w:p w14:paraId="56B8A3F7" w14:textId="77777777" w:rsidR="00AD37C1" w:rsidRDefault="00AD37C1" w:rsidP="00814A5F">
            <w:pPr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</w:tr>
      <w:tr w:rsidR="00AD37C1" w14:paraId="242DF087" w14:textId="77777777" w:rsidTr="00AD37C1">
        <w:tc>
          <w:tcPr>
            <w:tcW w:w="884" w:type="dxa"/>
          </w:tcPr>
          <w:p w14:paraId="412B9F3E" w14:textId="4DB2AAB9" w:rsidR="00AD37C1" w:rsidRPr="00AD37C1" w:rsidRDefault="00AD37C1" w:rsidP="00814A5F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Internal</w:t>
            </w:r>
          </w:p>
        </w:tc>
        <w:tc>
          <w:tcPr>
            <w:tcW w:w="1521" w:type="dxa"/>
          </w:tcPr>
          <w:p w14:paraId="4188EA5C" w14:textId="4927CD5B" w:rsidR="00AD37C1" w:rsidRPr="00AD37C1" w:rsidRDefault="00AD37C1" w:rsidP="00814A5F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Please indicate</w:t>
            </w:r>
          </w:p>
        </w:tc>
        <w:tc>
          <w:tcPr>
            <w:tcW w:w="1276" w:type="dxa"/>
          </w:tcPr>
          <w:p w14:paraId="3C93A749" w14:textId="77777777" w:rsidR="00AD37C1" w:rsidRDefault="00AD37C1" w:rsidP="00814A5F">
            <w:pPr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</w:tr>
    </w:tbl>
    <w:p w14:paraId="20E886B7" w14:textId="4D9A3252" w:rsidR="00814A5F" w:rsidRPr="009F767B" w:rsidRDefault="00814A5F" w:rsidP="00814A5F">
      <w:pPr>
        <w:rPr>
          <w:rFonts w:ascii="Calibri" w:eastAsia="Times New Roman" w:hAnsi="Calibri" w:cs="Arial"/>
          <w:b/>
          <w:i/>
          <w:sz w:val="20"/>
          <w:szCs w:val="20"/>
          <w:lang w:val="en-GB"/>
        </w:rPr>
      </w:pPr>
      <w:r w:rsidRPr="001F246A">
        <w:rPr>
          <w:rFonts w:ascii="Calibri" w:eastAsia="Times New Roman" w:hAnsi="Calibri" w:cs="Arial"/>
          <w:sz w:val="20"/>
          <w:szCs w:val="20"/>
          <w:lang w:val="en-GB"/>
        </w:rPr>
        <w:br w:type="page"/>
      </w:r>
      <w:r w:rsidRPr="009F767B">
        <w:rPr>
          <w:rFonts w:ascii="Calibri" w:eastAsia="Times New Roman" w:hAnsi="Calibri" w:cs="Arial"/>
          <w:b/>
          <w:sz w:val="20"/>
          <w:szCs w:val="20"/>
          <w:lang w:val="en-GB"/>
        </w:rPr>
        <w:lastRenderedPageBreak/>
        <w:t xml:space="preserve">SECTION 3 (FEEDBACK TO THE MODERATOR AFTER IMPLEMENTATION OF RECOMMENDATIONS): </w:t>
      </w:r>
      <w:r w:rsidRPr="009F767B">
        <w:rPr>
          <w:rFonts w:ascii="Calibri" w:eastAsia="Times New Roman" w:hAnsi="Calibri" w:cs="Arial"/>
          <w:b/>
          <w:i/>
          <w:sz w:val="20"/>
          <w:szCs w:val="20"/>
          <w:lang w:val="en-GB"/>
        </w:rPr>
        <w:t>JOINTLY COMPILED BY THE ASSESSOR AND HOD</w:t>
      </w:r>
    </w:p>
    <w:p w14:paraId="1384DC7F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  <w:r w:rsidRPr="009F767B">
        <w:rPr>
          <w:rFonts w:ascii="Calibri" w:eastAsia="Times New Roman" w:hAnsi="Calibri" w:cs="Arial"/>
          <w:sz w:val="20"/>
          <w:szCs w:val="20"/>
          <w:lang w:val="en-GB"/>
        </w:rPr>
        <w:t>The following recommendations were implemented.</w:t>
      </w:r>
    </w:p>
    <w:p w14:paraId="6B0BA896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  <w:r w:rsidRPr="009F767B">
        <w:rPr>
          <w:rFonts w:ascii="Calibri" w:eastAsia="Times New Roman" w:hAnsi="Calibri" w:cs="Arial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F6207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</w:p>
    <w:p w14:paraId="357070CC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  <w:r w:rsidRPr="009F767B">
        <w:rPr>
          <w:rFonts w:ascii="Calibri" w:eastAsia="Times New Roman" w:hAnsi="Calibri" w:cs="Arial"/>
          <w:sz w:val="20"/>
          <w:szCs w:val="20"/>
          <w:lang w:val="en-GB"/>
        </w:rPr>
        <w:t>The following recommendations were not implemented</w:t>
      </w:r>
    </w:p>
    <w:p w14:paraId="35A41C2D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  <w:r w:rsidRPr="009F767B">
        <w:rPr>
          <w:rFonts w:ascii="Calibri" w:eastAsia="Times New Roman" w:hAnsi="Calibri" w:cs="Arial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9AA8F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  <w:r w:rsidRPr="009F767B">
        <w:rPr>
          <w:rFonts w:ascii="Calibri" w:eastAsia="Times New Roman" w:hAnsi="Calibri" w:cs="Arial"/>
          <w:sz w:val="20"/>
          <w:szCs w:val="20"/>
          <w:lang w:val="en-GB"/>
        </w:rPr>
        <w:t xml:space="preserve">Rationale for non-implementation and authorized by: </w:t>
      </w:r>
    </w:p>
    <w:p w14:paraId="00712358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  <w:r w:rsidRPr="009F767B">
        <w:rPr>
          <w:rFonts w:ascii="Calibri" w:eastAsia="Times New Roman" w:hAnsi="Calibri" w:cs="Arial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58FF5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</w:p>
    <w:p w14:paraId="46506B31" w14:textId="77777777" w:rsidR="00814A5F" w:rsidRPr="009F767B" w:rsidRDefault="00814A5F" w:rsidP="00814A5F">
      <w:pPr>
        <w:spacing w:line="360" w:lineRule="auto"/>
        <w:rPr>
          <w:rFonts w:ascii="Calibri" w:eastAsia="Times New Roman" w:hAnsi="Calibri" w:cs="Arial"/>
          <w:sz w:val="20"/>
          <w:szCs w:val="20"/>
          <w:lang w:val="en-GB"/>
        </w:rPr>
      </w:pPr>
    </w:p>
    <w:p w14:paraId="162D1D31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>__________________________               _________________________             _______________.</w:t>
      </w:r>
    </w:p>
    <w:p w14:paraId="5BC5AFA0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NAME: Assessor/Lecturer (please </w:t>
      </w:r>
      <w:proofErr w:type="gramStart"/>
      <w:r w:rsidRPr="009F767B">
        <w:rPr>
          <w:rFonts w:ascii="Calibri" w:hAnsi="Calibri" w:cs="Arial"/>
          <w:color w:val="000000"/>
          <w:sz w:val="20"/>
          <w:szCs w:val="20"/>
        </w:rPr>
        <w:t xml:space="preserve">print)   </w:t>
      </w:r>
      <w:proofErr w:type="gramEnd"/>
      <w:r w:rsidRPr="009F767B">
        <w:rPr>
          <w:rFonts w:ascii="Calibri" w:hAnsi="Calibri" w:cs="Arial"/>
          <w:color w:val="000000"/>
          <w:sz w:val="20"/>
          <w:szCs w:val="20"/>
        </w:rPr>
        <w:t xml:space="preserve">        SIGNATURE                                                     DATE </w:t>
      </w:r>
    </w:p>
    <w:p w14:paraId="49EF6A43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00CC5DB7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3B33F2FF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>__________________________               _________________________             _______________.</w:t>
      </w:r>
    </w:p>
    <w:p w14:paraId="52FDFF59" w14:textId="476BA156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9F767B">
        <w:rPr>
          <w:rFonts w:ascii="Calibri" w:hAnsi="Calibri" w:cs="Arial"/>
          <w:color w:val="000000"/>
          <w:sz w:val="20"/>
          <w:szCs w:val="20"/>
        </w:rPr>
        <w:t xml:space="preserve">NAME: </w:t>
      </w:r>
      <w:r w:rsidR="00AD37C1">
        <w:rPr>
          <w:rFonts w:ascii="Calibri" w:hAnsi="Calibri" w:cs="Arial"/>
          <w:color w:val="000000"/>
          <w:sz w:val="20"/>
          <w:szCs w:val="20"/>
        </w:rPr>
        <w:t>Moderator</w:t>
      </w:r>
      <w:r w:rsidRPr="009F767B">
        <w:rPr>
          <w:rFonts w:ascii="Calibri" w:hAnsi="Calibri" w:cs="Arial"/>
          <w:color w:val="000000"/>
          <w:sz w:val="20"/>
          <w:szCs w:val="20"/>
        </w:rPr>
        <w:t xml:space="preserve"> (please </w:t>
      </w:r>
      <w:proofErr w:type="gramStart"/>
      <w:r w:rsidRPr="009F767B">
        <w:rPr>
          <w:rFonts w:ascii="Calibri" w:hAnsi="Calibri" w:cs="Arial"/>
          <w:color w:val="000000"/>
          <w:sz w:val="20"/>
          <w:szCs w:val="20"/>
        </w:rPr>
        <w:t xml:space="preserve">print)   </w:t>
      </w:r>
      <w:proofErr w:type="gramEnd"/>
      <w:r w:rsidRPr="009F767B">
        <w:rPr>
          <w:rFonts w:ascii="Calibri" w:hAnsi="Calibri" w:cs="Arial"/>
          <w:color w:val="000000"/>
          <w:sz w:val="20"/>
          <w:szCs w:val="20"/>
        </w:rPr>
        <w:t xml:space="preserve">        SIGNATURE                                                     DATE </w:t>
      </w:r>
    </w:p>
    <w:tbl>
      <w:tblPr>
        <w:tblStyle w:val="TableGrid"/>
        <w:tblW w:w="3681" w:type="dxa"/>
        <w:tblLook w:val="04A0" w:firstRow="1" w:lastRow="0" w:firstColumn="1" w:lastColumn="0" w:noHBand="0" w:noVBand="1"/>
      </w:tblPr>
      <w:tblGrid>
        <w:gridCol w:w="902"/>
        <w:gridCol w:w="1514"/>
        <w:gridCol w:w="1265"/>
      </w:tblGrid>
      <w:tr w:rsidR="00AD37C1" w14:paraId="0743E32E" w14:textId="77777777" w:rsidTr="00BD0568">
        <w:tc>
          <w:tcPr>
            <w:tcW w:w="884" w:type="dxa"/>
          </w:tcPr>
          <w:p w14:paraId="41641AC8" w14:textId="77777777" w:rsidR="00AD37C1" w:rsidRPr="00AD37C1" w:rsidRDefault="00AD37C1" w:rsidP="00BD056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External</w:t>
            </w:r>
          </w:p>
        </w:tc>
        <w:tc>
          <w:tcPr>
            <w:tcW w:w="1521" w:type="dxa"/>
          </w:tcPr>
          <w:p w14:paraId="386453DB" w14:textId="77777777" w:rsidR="00AD37C1" w:rsidRPr="00AD37C1" w:rsidRDefault="00AD37C1" w:rsidP="00BD056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Please indicate</w:t>
            </w:r>
          </w:p>
        </w:tc>
        <w:tc>
          <w:tcPr>
            <w:tcW w:w="1276" w:type="dxa"/>
          </w:tcPr>
          <w:p w14:paraId="7BF1D34B" w14:textId="77777777" w:rsidR="00AD37C1" w:rsidRDefault="00AD37C1" w:rsidP="00BD0568">
            <w:pPr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</w:tr>
      <w:tr w:rsidR="00AD37C1" w14:paraId="057668B9" w14:textId="77777777" w:rsidTr="00BD0568">
        <w:tc>
          <w:tcPr>
            <w:tcW w:w="884" w:type="dxa"/>
          </w:tcPr>
          <w:p w14:paraId="526F03CC" w14:textId="77777777" w:rsidR="00AD37C1" w:rsidRPr="00AD37C1" w:rsidRDefault="00AD37C1" w:rsidP="00BD056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Internal</w:t>
            </w:r>
          </w:p>
        </w:tc>
        <w:tc>
          <w:tcPr>
            <w:tcW w:w="1521" w:type="dxa"/>
          </w:tcPr>
          <w:p w14:paraId="07F189C5" w14:textId="77777777" w:rsidR="00AD37C1" w:rsidRPr="00AD37C1" w:rsidRDefault="00AD37C1" w:rsidP="00BD056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</w:pPr>
            <w:r w:rsidRPr="00AD37C1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GB"/>
              </w:rPr>
              <w:t>Please indicate</w:t>
            </w:r>
          </w:p>
        </w:tc>
        <w:tc>
          <w:tcPr>
            <w:tcW w:w="1276" w:type="dxa"/>
          </w:tcPr>
          <w:p w14:paraId="583F0A2E" w14:textId="77777777" w:rsidR="00AD37C1" w:rsidRDefault="00AD37C1" w:rsidP="00BD0568">
            <w:pPr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</w:tr>
    </w:tbl>
    <w:p w14:paraId="7539CF0C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45C8F7C5" w14:textId="77777777" w:rsidR="00814A5F" w:rsidRPr="009F767B" w:rsidRDefault="00814A5F" w:rsidP="00814A5F">
      <w:pPr>
        <w:adjustRightInd w:val="0"/>
        <w:spacing w:line="360" w:lineRule="auto"/>
        <w:rPr>
          <w:rFonts w:ascii="Calibri" w:hAnsi="Calibri" w:cs="Arial"/>
          <w:color w:val="000000"/>
          <w:sz w:val="20"/>
          <w:szCs w:val="20"/>
        </w:rPr>
      </w:pPr>
    </w:p>
    <w:p w14:paraId="5CF50D56" w14:textId="49D61682" w:rsidR="0094174D" w:rsidRPr="00814A5F" w:rsidRDefault="00814A5F" w:rsidP="00814A5F">
      <w:r w:rsidRPr="009F767B">
        <w:rPr>
          <w:rFonts w:ascii="Calibri" w:eastAsia="Times New Roman" w:hAnsi="Calibri" w:cs="Arial"/>
          <w:sz w:val="20"/>
          <w:szCs w:val="20"/>
          <w:lang w:val="en-GB"/>
        </w:rPr>
        <w:t>Reference: Adapted from the CPUT Moderation Template (2017)</w:t>
      </w:r>
    </w:p>
    <w:sectPr w:rsidR="0094174D" w:rsidRPr="00814A5F" w:rsidSect="006F2A78">
      <w:footerReference w:type="default" r:id="rId8"/>
      <w:headerReference w:type="first" r:id="rId9"/>
      <w:footerReference w:type="first" r:id="rId10"/>
      <w:pgSz w:w="12240" w:h="15840"/>
      <w:pgMar w:top="1440" w:right="992" w:bottom="24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C2BA" w14:textId="77777777" w:rsidR="00F67D1E" w:rsidRDefault="00F67D1E" w:rsidP="00025C6B">
      <w:r>
        <w:separator/>
      </w:r>
    </w:p>
  </w:endnote>
  <w:endnote w:type="continuationSeparator" w:id="0">
    <w:p w14:paraId="04B432D3" w14:textId="77777777" w:rsidR="00F67D1E" w:rsidRDefault="00F67D1E" w:rsidP="000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709623"/>
      <w:docPartObj>
        <w:docPartGallery w:val="Page Numbers (Bottom of Page)"/>
        <w:docPartUnique/>
      </w:docPartObj>
    </w:sdtPr>
    <w:sdtEndPr/>
    <w:sdtContent>
      <w:sdt>
        <w:sdtPr>
          <w:id w:val="-1055084064"/>
          <w:docPartObj>
            <w:docPartGallery w:val="Page Numbers (Top of Page)"/>
            <w:docPartUnique/>
          </w:docPartObj>
        </w:sdtPr>
        <w:sdtEndPr/>
        <w:sdtContent>
          <w:p w14:paraId="1CF87019" w14:textId="64E2B8DC" w:rsidR="006F2A78" w:rsidRDefault="006F2A7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04B49F" w14:textId="77777777" w:rsidR="006F2A78" w:rsidRDefault="006F2A78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1365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DFA50C" w14:textId="0F0D7FB7" w:rsidR="006F2A78" w:rsidRDefault="006F2A7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4B611" w14:textId="27CA18EC" w:rsidR="00863868" w:rsidRDefault="00863868" w:rsidP="00863868">
    <w:pPr>
      <w:pStyle w:val="Footer"/>
      <w:tabs>
        <w:tab w:val="clear" w:pos="4680"/>
        <w:tab w:val="clear" w:pos="9360"/>
        <w:tab w:val="left" w:pos="14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9E63" w14:textId="77777777" w:rsidR="00F67D1E" w:rsidRDefault="00F67D1E" w:rsidP="00025C6B">
      <w:r>
        <w:separator/>
      </w:r>
    </w:p>
  </w:footnote>
  <w:footnote w:type="continuationSeparator" w:id="0">
    <w:p w14:paraId="42ABDF7A" w14:textId="77777777" w:rsidR="00F67D1E" w:rsidRDefault="00F67D1E" w:rsidP="0002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53D6" w14:textId="77777777" w:rsidR="00E81E2E" w:rsidRDefault="00E81E2E" w:rsidP="00E81E2E">
    <w:pPr>
      <w:pStyle w:val="Header"/>
      <w:tabs>
        <w:tab w:val="left" w:pos="5820"/>
      </w:tabs>
    </w:pPr>
    <w:bookmarkStart w:id="2" w:name="_Hlk155684927"/>
    <w:bookmarkStart w:id="3" w:name="_Hlk155684928"/>
    <w:bookmarkStart w:id="4" w:name="_Hlk155685214"/>
    <w:bookmarkStart w:id="5" w:name="_Hlk155685215"/>
    <w:bookmarkStart w:id="6" w:name="_Hlk155685241"/>
    <w:bookmarkStart w:id="7" w:name="_Hlk155685242"/>
    <w:bookmarkStart w:id="8" w:name="_Hlk155688651"/>
    <w:bookmarkStart w:id="9" w:name="_Hlk155688652"/>
    <w:r>
      <w:tab/>
    </w:r>
  </w:p>
  <w:p w14:paraId="158D2ED5" w14:textId="77777777" w:rsidR="00E81E2E" w:rsidRDefault="00E81E2E" w:rsidP="00E81E2E">
    <w:pPr>
      <w:pStyle w:val="Header"/>
      <w:tabs>
        <w:tab w:val="left" w:pos="5820"/>
      </w:tabs>
      <w:jc w:val="right"/>
      <w:rPr>
        <w:rFonts w:ascii="Century Gothic" w:hAnsi="Century Gothic"/>
        <w:color w:val="44546A" w:themeColor="text2"/>
        <w:sz w:val="20"/>
        <w:szCs w:val="20"/>
      </w:rPr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5D3CF13C" wp14:editId="05FF60F8">
          <wp:simplePos x="0" y="0"/>
          <wp:positionH relativeFrom="column">
            <wp:posOffset>121302</wp:posOffset>
          </wp:positionH>
          <wp:positionV relativeFrom="paragraph">
            <wp:posOffset>37465</wp:posOffset>
          </wp:positionV>
          <wp:extent cx="1281842" cy="1281842"/>
          <wp:effectExtent l="0" t="0" r="0" b="0"/>
          <wp:wrapNone/>
          <wp:docPr id="2147298333" name="Picture 2147298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682323" name="Picture 1438682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842" cy="1281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A5F0B" w14:textId="77777777" w:rsidR="00E81E2E" w:rsidRDefault="00E81E2E" w:rsidP="00E81E2E">
    <w:pPr>
      <w:pStyle w:val="Header"/>
      <w:tabs>
        <w:tab w:val="left" w:pos="5820"/>
      </w:tabs>
      <w:jc w:val="right"/>
      <w:rPr>
        <w:rFonts w:ascii="Century Gothic" w:hAnsi="Century Gothic"/>
        <w:color w:val="44546A" w:themeColor="text2"/>
        <w:sz w:val="20"/>
        <w:szCs w:val="20"/>
      </w:rPr>
    </w:pPr>
  </w:p>
  <w:p w14:paraId="142D15A5" w14:textId="77777777" w:rsidR="00E81E2E" w:rsidRPr="00721E2A" w:rsidRDefault="00E81E2E" w:rsidP="00E81E2E">
    <w:pPr>
      <w:jc w:val="right"/>
      <w:rPr>
        <w:rFonts w:ascii="Calibri" w:hAnsi="Calibri" w:cs="Arial"/>
      </w:rPr>
    </w:pPr>
  </w:p>
  <w:p w14:paraId="20A41CF5" w14:textId="77777777" w:rsidR="00E81E2E" w:rsidRPr="00AE0F18" w:rsidRDefault="00E81E2E" w:rsidP="00E81E2E">
    <w:pPr>
      <w:jc w:val="right"/>
      <w:rPr>
        <w:rFonts w:asciiTheme="minorHAnsi" w:hAnsiTheme="minorHAnsi" w:cs="Arial"/>
      </w:rPr>
    </w:pPr>
  </w:p>
  <w:p w14:paraId="52F79774" w14:textId="185D22C3" w:rsidR="00E81E2E" w:rsidRPr="0094174D" w:rsidRDefault="00E81E2E" w:rsidP="00E81E2E">
    <w:pPr>
      <w:shd w:val="clear" w:color="auto" w:fill="FFFFFF"/>
      <w:spacing w:after="150" w:line="480" w:lineRule="atLeast"/>
      <w:jc w:val="right"/>
      <w:outlineLvl w:val="1"/>
      <w:rPr>
        <w:rFonts w:asciiTheme="minorHAnsi" w:hAnsiTheme="minorHAnsi" w:cs="Arial"/>
        <w:b/>
        <w:color w:val="1F3864" w:themeColor="accent1" w:themeShade="80"/>
        <w:lang w:val="en-ZA" w:eastAsia="en-ZA"/>
      </w:rPr>
    </w:pPr>
    <w:bookmarkStart w:id="10" w:name="_Hlk155694050"/>
    <w:r w:rsidRPr="0094174D">
      <w:rPr>
        <w:rFonts w:asciiTheme="minorHAnsi" w:hAnsiTheme="minorHAnsi" w:cs="Arial"/>
        <w:b/>
        <w:color w:val="1F3864" w:themeColor="accent1" w:themeShade="80"/>
        <w:lang w:val="en-ZA" w:eastAsia="en-ZA"/>
      </w:rPr>
      <w:t xml:space="preserve">Western Cape College of Nursing </w:t>
    </w:r>
    <w:r w:rsidR="00814A5F" w:rsidRPr="00814A5F">
      <w:rPr>
        <w:rFonts w:asciiTheme="minorHAnsi" w:hAnsiTheme="minorHAnsi" w:cs="Arial"/>
        <w:b/>
        <w:color w:val="1F3864" w:themeColor="accent1" w:themeShade="80"/>
        <w:lang w:val="en-ZA" w:eastAsia="en-ZA"/>
      </w:rPr>
      <w:t>Pre-and Post Moderation template</w:t>
    </w:r>
  </w:p>
  <w:bookmarkEnd w:id="10"/>
  <w:p w14:paraId="7F7A1CAC" w14:textId="77777777" w:rsidR="00E81E2E" w:rsidRPr="00863868" w:rsidRDefault="00E81E2E" w:rsidP="00E81E2E">
    <w:pPr>
      <w:pStyle w:val="Header"/>
      <w:tabs>
        <w:tab w:val="left" w:pos="5820"/>
      </w:tabs>
      <w:jc w:val="right"/>
      <w:rPr>
        <w:rFonts w:ascii="Century Gothic" w:hAnsi="Century Gothic"/>
        <w:b/>
        <w:bCs/>
        <w:color w:val="1F3864" w:themeColor="accent1" w:themeShade="80"/>
        <w:sz w:val="20"/>
        <w:szCs w:val="20"/>
      </w:rPr>
    </w:pPr>
  </w:p>
  <w:p w14:paraId="0AAAE308" w14:textId="77777777" w:rsidR="00E81E2E" w:rsidRDefault="00E81E2E" w:rsidP="00E81E2E">
    <w:pPr>
      <w:pStyle w:val="Header"/>
      <w:tabs>
        <w:tab w:val="left" w:pos="5820"/>
      </w:tabs>
      <w:jc w:val="right"/>
      <w:rPr>
        <w:rFonts w:ascii="Century Gothic" w:hAnsi="Century Gothic"/>
        <w:color w:val="44546A" w:themeColor="text2"/>
        <w:sz w:val="20"/>
        <w:szCs w:val="20"/>
      </w:rPr>
    </w:pPr>
  </w:p>
  <w:p w14:paraId="58D456CA" w14:textId="77777777" w:rsidR="00E81E2E" w:rsidRDefault="00E81E2E" w:rsidP="00E81E2E">
    <w:pPr>
      <w:pStyle w:val="Header"/>
      <w:tabs>
        <w:tab w:val="left" w:pos="582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7B93A" wp14:editId="41C9A336">
              <wp:simplePos x="0" y="0"/>
              <wp:positionH relativeFrom="column">
                <wp:posOffset>149860</wp:posOffset>
              </wp:positionH>
              <wp:positionV relativeFrom="paragraph">
                <wp:posOffset>75565</wp:posOffset>
              </wp:positionV>
              <wp:extent cx="6250160" cy="54320"/>
              <wp:effectExtent l="0" t="0" r="0" b="0"/>
              <wp:wrapNone/>
              <wp:docPr id="131092562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0160" cy="54320"/>
                      </a:xfrm>
                      <a:prstGeom prst="rect">
                        <a:avLst/>
                      </a:prstGeom>
                      <a:solidFill>
                        <a:srgbClr val="D738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3A3AE4" id="Rectangle 2" o:spid="_x0000_s1026" style="position:absolute;margin-left:11.8pt;margin-top:5.95pt;width:492.15pt;height:4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" fillcolor="#d73828" stroked="f" strokeweight="1pt"/>
          </w:pict>
        </mc:Fallback>
      </mc:AlternateContent>
    </w:r>
  </w:p>
  <w:p w14:paraId="651255A7" w14:textId="77777777" w:rsidR="00E81E2E" w:rsidRDefault="00E81E2E" w:rsidP="00E81E2E">
    <w:pPr>
      <w:pStyle w:val="Header"/>
      <w:tabs>
        <w:tab w:val="left" w:pos="5820"/>
      </w:tabs>
      <w:jc w:val="right"/>
    </w:pPr>
  </w:p>
  <w:bookmarkEnd w:id="2"/>
  <w:bookmarkEnd w:id="3"/>
  <w:bookmarkEnd w:id="4"/>
  <w:bookmarkEnd w:id="5"/>
  <w:bookmarkEnd w:id="6"/>
  <w:bookmarkEnd w:id="7"/>
  <w:bookmarkEnd w:id="8"/>
  <w:bookmarkEnd w:id="9"/>
  <w:p w14:paraId="0B6CD272" w14:textId="77777777" w:rsidR="00E81E2E" w:rsidRDefault="00E81E2E" w:rsidP="00E81E2E">
    <w:pPr>
      <w:pStyle w:val="Header"/>
      <w:tabs>
        <w:tab w:val="left" w:pos="5820"/>
      </w:tabs>
      <w:jc w:val="right"/>
    </w:pPr>
  </w:p>
  <w:p w14:paraId="68D20CAB" w14:textId="77777777" w:rsidR="00E81E2E" w:rsidRDefault="00E81E2E" w:rsidP="00E81E2E">
    <w:pPr>
      <w:pStyle w:val="Header"/>
      <w:tabs>
        <w:tab w:val="left" w:pos="58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11FB"/>
    <w:multiLevelType w:val="multilevel"/>
    <w:tmpl w:val="FF6A3CCE"/>
    <w:lvl w:ilvl="0">
      <w:start w:val="12"/>
      <w:numFmt w:val="decimal"/>
      <w:lvlText w:val="%1"/>
      <w:lvlJc w:val="left"/>
      <w:pPr>
        <w:ind w:left="1131" w:hanging="444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31" w:hanging="444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7" w:hanging="567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8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CCA50ED"/>
    <w:multiLevelType w:val="multilevel"/>
    <w:tmpl w:val="A09C074C"/>
    <w:lvl w:ilvl="0">
      <w:start w:val="13"/>
      <w:numFmt w:val="decimal"/>
      <w:lvlText w:val="%1"/>
      <w:lvlJc w:val="left"/>
      <w:pPr>
        <w:ind w:left="1414" w:hanging="728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1414" w:hanging="72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4" w:hanging="728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687" w:hanging="826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35" w:hanging="8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3" w:hanging="8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2" w:hanging="8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0" w:hanging="8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9" w:hanging="826"/>
      </w:pPr>
      <w:rPr>
        <w:rFonts w:hint="default"/>
        <w:lang w:val="en-US" w:eastAsia="en-US" w:bidi="ar-SA"/>
      </w:rPr>
    </w:lvl>
  </w:abstractNum>
  <w:abstractNum w:abstractNumId="2" w15:restartNumberingAfterBreak="0">
    <w:nsid w:val="0F777057"/>
    <w:multiLevelType w:val="multilevel"/>
    <w:tmpl w:val="04F234EA"/>
    <w:lvl w:ilvl="0">
      <w:start w:val="7"/>
      <w:numFmt w:val="decimal"/>
      <w:lvlText w:val="%1"/>
      <w:lvlJc w:val="left"/>
      <w:pPr>
        <w:ind w:left="687" w:hanging="454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87" w:hanging="45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7" w:hanging="454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35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4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1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54"/>
      </w:pPr>
      <w:rPr>
        <w:rFonts w:hint="default"/>
        <w:lang w:val="en-US" w:eastAsia="en-US" w:bidi="ar-SA"/>
      </w:rPr>
    </w:lvl>
  </w:abstractNum>
  <w:abstractNum w:abstractNumId="3" w15:restartNumberingAfterBreak="0">
    <w:nsid w:val="107933BD"/>
    <w:multiLevelType w:val="multilevel"/>
    <w:tmpl w:val="1C44B748"/>
    <w:lvl w:ilvl="0">
      <w:start w:val="1"/>
      <w:numFmt w:val="decimal"/>
      <w:lvlText w:val="%1."/>
      <w:lvlJc w:val="left"/>
      <w:pPr>
        <w:ind w:left="980" w:hanging="360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6" w:hanging="327"/>
        <w:jc w:val="right"/>
      </w:pPr>
      <w:rPr>
        <w:rFonts w:ascii="Cambria" w:eastAsia="Cambria" w:hAnsi="Cambria" w:cs="Cambria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6" w:hanging="521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090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01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12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3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4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4" w:hanging="521"/>
      </w:pPr>
      <w:rPr>
        <w:rFonts w:hint="default"/>
        <w:lang w:val="en-US" w:eastAsia="en-US" w:bidi="ar-SA"/>
      </w:rPr>
    </w:lvl>
  </w:abstractNum>
  <w:abstractNum w:abstractNumId="4" w15:restartNumberingAfterBreak="0">
    <w:nsid w:val="181212E4"/>
    <w:multiLevelType w:val="hybridMultilevel"/>
    <w:tmpl w:val="CF800C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62C63"/>
    <w:multiLevelType w:val="multilevel"/>
    <w:tmpl w:val="105A8C6E"/>
    <w:lvl w:ilvl="0">
      <w:start w:val="11"/>
      <w:numFmt w:val="decimal"/>
      <w:lvlText w:val="%1"/>
      <w:lvlJc w:val="left"/>
      <w:pPr>
        <w:ind w:left="1131" w:hanging="44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1" w:hanging="444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4" w:hanging="567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3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4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289476C9"/>
    <w:multiLevelType w:val="hybridMultilevel"/>
    <w:tmpl w:val="8A988166"/>
    <w:lvl w:ilvl="0" w:tplc="C26AEC2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416D712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59A22472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A0E4E912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15247954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 w:tplc="0A768F50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8F3ECAC6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8856AF42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EC96CD3A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121056A"/>
    <w:multiLevelType w:val="hybridMultilevel"/>
    <w:tmpl w:val="FAB0B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0C360D"/>
    <w:multiLevelType w:val="multilevel"/>
    <w:tmpl w:val="9D0E9972"/>
    <w:lvl w:ilvl="0">
      <w:start w:val="7"/>
      <w:numFmt w:val="decimal"/>
      <w:lvlText w:val="%1"/>
      <w:lvlJc w:val="left"/>
      <w:pPr>
        <w:ind w:left="750" w:hanging="49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50" w:hanging="49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0" w:hanging="490"/>
      </w:pPr>
      <w:rPr>
        <w:rFonts w:ascii="Cambria" w:eastAsia="Cambria" w:hAnsi="Cambria" w:cs="Cambria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55E5BBA"/>
    <w:multiLevelType w:val="hybridMultilevel"/>
    <w:tmpl w:val="BEDCB9C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BB5415"/>
    <w:multiLevelType w:val="hybridMultilevel"/>
    <w:tmpl w:val="F91AE7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143B8"/>
    <w:multiLevelType w:val="hybridMultilevel"/>
    <w:tmpl w:val="6B3EA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20C5E"/>
    <w:multiLevelType w:val="hybridMultilevel"/>
    <w:tmpl w:val="452C0B5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DB6DBD"/>
    <w:multiLevelType w:val="hybridMultilevel"/>
    <w:tmpl w:val="78BAE69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63F63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5467B"/>
    <w:multiLevelType w:val="multilevel"/>
    <w:tmpl w:val="2728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5" w15:restartNumberingAfterBreak="0">
    <w:nsid w:val="60A44A92"/>
    <w:multiLevelType w:val="hybridMultilevel"/>
    <w:tmpl w:val="1298D5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E3495"/>
    <w:multiLevelType w:val="hybridMultilevel"/>
    <w:tmpl w:val="DE3ADE28"/>
    <w:lvl w:ilvl="0" w:tplc="2CFC4982"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D74A634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942E4DB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14AC8F02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E1F02E8E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plc="63F0602C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FC3AD13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A1AE2F1C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 w:tplc="972031E4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903614D"/>
    <w:multiLevelType w:val="hybridMultilevel"/>
    <w:tmpl w:val="45C2A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70901"/>
    <w:multiLevelType w:val="multilevel"/>
    <w:tmpl w:val="2E50289C"/>
    <w:lvl w:ilvl="0">
      <w:start w:val="7"/>
      <w:numFmt w:val="decimal"/>
      <w:lvlText w:val="%1"/>
      <w:lvlJc w:val="left"/>
      <w:pPr>
        <w:ind w:left="826" w:hanging="47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47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6" w:hanging="470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33" w:hanging="4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8" w:hanging="4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3" w:hanging="4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7" w:hanging="4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2" w:hanging="4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7" w:hanging="470"/>
      </w:pPr>
      <w:rPr>
        <w:rFonts w:hint="default"/>
        <w:lang w:val="en-US" w:eastAsia="en-US" w:bidi="ar-SA"/>
      </w:rPr>
    </w:lvl>
  </w:abstractNum>
  <w:abstractNum w:abstractNumId="19" w15:restartNumberingAfterBreak="0">
    <w:nsid w:val="6E1D2BFB"/>
    <w:multiLevelType w:val="multilevel"/>
    <w:tmpl w:val="E8B4D278"/>
    <w:lvl w:ilvl="0">
      <w:start w:val="13"/>
      <w:numFmt w:val="decimal"/>
      <w:lvlText w:val="%1"/>
      <w:lvlJc w:val="left"/>
      <w:pPr>
        <w:ind w:left="1131" w:hanging="444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31" w:hanging="444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680"/>
      </w:pPr>
      <w:rPr>
        <w:rFonts w:hint="default"/>
        <w:spacing w:val="-1"/>
        <w:w w:val="99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687" w:hanging="680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626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33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9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6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3" w:hanging="680"/>
      </w:pPr>
      <w:rPr>
        <w:rFonts w:hint="default"/>
        <w:lang w:val="en-US" w:eastAsia="en-US" w:bidi="ar-SA"/>
      </w:rPr>
    </w:lvl>
  </w:abstractNum>
  <w:abstractNum w:abstractNumId="20" w15:restartNumberingAfterBreak="0">
    <w:nsid w:val="71673DDC"/>
    <w:multiLevelType w:val="multilevel"/>
    <w:tmpl w:val="CCC2A5E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1" w15:restartNumberingAfterBreak="0">
    <w:nsid w:val="71853AB1"/>
    <w:multiLevelType w:val="hybridMultilevel"/>
    <w:tmpl w:val="8CBC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D340E"/>
    <w:multiLevelType w:val="hybridMultilevel"/>
    <w:tmpl w:val="8A8213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D0054"/>
    <w:multiLevelType w:val="hybridMultilevel"/>
    <w:tmpl w:val="9D1A8B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97CCA"/>
    <w:multiLevelType w:val="hybridMultilevel"/>
    <w:tmpl w:val="5A04DE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0332"/>
    <w:multiLevelType w:val="hybridMultilevel"/>
    <w:tmpl w:val="A8BCA65C"/>
    <w:lvl w:ilvl="0" w:tplc="04090005">
      <w:start w:val="1"/>
      <w:numFmt w:val="bullet"/>
      <w:lvlText w:val=""/>
      <w:lvlJc w:val="left"/>
      <w:pPr>
        <w:ind w:left="5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6" w15:restartNumberingAfterBreak="0">
    <w:nsid w:val="77BB0758"/>
    <w:multiLevelType w:val="multilevel"/>
    <w:tmpl w:val="EA7AECA0"/>
    <w:lvl w:ilvl="0">
      <w:start w:val="10"/>
      <w:numFmt w:val="decimal"/>
      <w:lvlText w:val="%1"/>
      <w:lvlJc w:val="left"/>
      <w:pPr>
        <w:ind w:left="687" w:hanging="56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7" w:hanging="56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7" w:hanging="562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35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4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1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562"/>
      </w:pPr>
      <w:rPr>
        <w:rFonts w:hint="default"/>
        <w:lang w:val="en-US" w:eastAsia="en-US" w:bidi="ar-SA"/>
      </w:rPr>
    </w:lvl>
  </w:abstractNum>
  <w:abstractNum w:abstractNumId="27" w15:restartNumberingAfterBreak="0">
    <w:nsid w:val="7827385A"/>
    <w:multiLevelType w:val="hybridMultilevel"/>
    <w:tmpl w:val="2A9E5E40"/>
    <w:lvl w:ilvl="0" w:tplc="74A68C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37234"/>
    <w:multiLevelType w:val="hybridMultilevel"/>
    <w:tmpl w:val="116CA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D200C"/>
    <w:multiLevelType w:val="hybridMultilevel"/>
    <w:tmpl w:val="5D1A4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27CE6"/>
    <w:multiLevelType w:val="hybridMultilevel"/>
    <w:tmpl w:val="9144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74A6C"/>
    <w:multiLevelType w:val="hybridMultilevel"/>
    <w:tmpl w:val="9E2A5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3470D"/>
    <w:multiLevelType w:val="hybridMultilevel"/>
    <w:tmpl w:val="FA2ABC2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5"/>
  </w:num>
  <w:num w:numId="5">
    <w:abstractNumId w:val="26"/>
  </w:num>
  <w:num w:numId="6">
    <w:abstractNumId w:val="2"/>
  </w:num>
  <w:num w:numId="7">
    <w:abstractNumId w:val="16"/>
  </w:num>
  <w:num w:numId="8">
    <w:abstractNumId w:val="8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1"/>
  </w:num>
  <w:num w:numId="14">
    <w:abstractNumId w:val="21"/>
  </w:num>
  <w:num w:numId="15">
    <w:abstractNumId w:val="29"/>
  </w:num>
  <w:num w:numId="16">
    <w:abstractNumId w:val="28"/>
  </w:num>
  <w:num w:numId="17">
    <w:abstractNumId w:val="9"/>
  </w:num>
  <w:num w:numId="18">
    <w:abstractNumId w:val="12"/>
  </w:num>
  <w:num w:numId="19">
    <w:abstractNumId w:val="32"/>
  </w:num>
  <w:num w:numId="20">
    <w:abstractNumId w:val="25"/>
  </w:num>
  <w:num w:numId="21">
    <w:abstractNumId w:val="15"/>
  </w:num>
  <w:num w:numId="22">
    <w:abstractNumId w:val="13"/>
  </w:num>
  <w:num w:numId="23">
    <w:abstractNumId w:val="7"/>
  </w:num>
  <w:num w:numId="24">
    <w:abstractNumId w:val="20"/>
  </w:num>
  <w:num w:numId="25">
    <w:abstractNumId w:val="30"/>
  </w:num>
  <w:num w:numId="26">
    <w:abstractNumId w:val="22"/>
  </w:num>
  <w:num w:numId="27">
    <w:abstractNumId w:val="10"/>
  </w:num>
  <w:num w:numId="28">
    <w:abstractNumId w:val="24"/>
  </w:num>
  <w:num w:numId="29">
    <w:abstractNumId w:val="4"/>
  </w:num>
  <w:num w:numId="30">
    <w:abstractNumId w:val="23"/>
  </w:num>
  <w:num w:numId="31">
    <w:abstractNumId w:val="17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B"/>
    <w:rsid w:val="00025C6B"/>
    <w:rsid w:val="00067B7D"/>
    <w:rsid w:val="0008515E"/>
    <w:rsid w:val="000E0F28"/>
    <w:rsid w:val="000F6350"/>
    <w:rsid w:val="00170AF2"/>
    <w:rsid w:val="001F246A"/>
    <w:rsid w:val="0024372C"/>
    <w:rsid w:val="003360E8"/>
    <w:rsid w:val="003526CF"/>
    <w:rsid w:val="003D23E4"/>
    <w:rsid w:val="00436B8F"/>
    <w:rsid w:val="005030A7"/>
    <w:rsid w:val="005E6DA4"/>
    <w:rsid w:val="006878BD"/>
    <w:rsid w:val="006F2A78"/>
    <w:rsid w:val="007A5853"/>
    <w:rsid w:val="007D3FC3"/>
    <w:rsid w:val="00814A5F"/>
    <w:rsid w:val="008243A2"/>
    <w:rsid w:val="00863868"/>
    <w:rsid w:val="008653EC"/>
    <w:rsid w:val="0089479C"/>
    <w:rsid w:val="00895911"/>
    <w:rsid w:val="0094174D"/>
    <w:rsid w:val="00946B1F"/>
    <w:rsid w:val="00993DC7"/>
    <w:rsid w:val="009F61AC"/>
    <w:rsid w:val="00A256DE"/>
    <w:rsid w:val="00A70210"/>
    <w:rsid w:val="00AD37C1"/>
    <w:rsid w:val="00AF0FE9"/>
    <w:rsid w:val="00B90EA8"/>
    <w:rsid w:val="00BC38A6"/>
    <w:rsid w:val="00BD7BCC"/>
    <w:rsid w:val="00C20EDA"/>
    <w:rsid w:val="00C75EF3"/>
    <w:rsid w:val="00DC2452"/>
    <w:rsid w:val="00E17CA8"/>
    <w:rsid w:val="00E81E2E"/>
    <w:rsid w:val="00EC0112"/>
    <w:rsid w:val="00F67D1E"/>
    <w:rsid w:val="00F7340B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0249834"/>
  <w15:chartTrackingRefBased/>
  <w15:docId w15:val="{7AE1AE9A-4680-4EFB-83CE-530E07E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6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</w:rPr>
  </w:style>
  <w:style w:type="paragraph" w:styleId="Heading1">
    <w:name w:val="heading 1"/>
    <w:basedOn w:val="Normal"/>
    <w:link w:val="Heading1Char"/>
    <w:uiPriority w:val="9"/>
    <w:qFormat/>
    <w:rsid w:val="00025C6B"/>
    <w:pPr>
      <w:ind w:left="1131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A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C6B"/>
    <w:rPr>
      <w:rFonts w:ascii="Cambria" w:eastAsia="Cambria" w:hAnsi="Cambria" w:cs="Cambria"/>
      <w:b/>
      <w:bC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25C6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5C6B"/>
    <w:rPr>
      <w:rFonts w:ascii="Cambria" w:eastAsia="Cambria" w:hAnsi="Cambria" w:cs="Cambria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025C6B"/>
    <w:pPr>
      <w:ind w:left="980" w:hanging="361"/>
    </w:pPr>
  </w:style>
  <w:style w:type="paragraph" w:customStyle="1" w:styleId="TableParagraph">
    <w:name w:val="Table Paragraph"/>
    <w:basedOn w:val="Normal"/>
    <w:uiPriority w:val="1"/>
    <w:qFormat/>
    <w:rsid w:val="00025C6B"/>
  </w:style>
  <w:style w:type="paragraph" w:styleId="Revision">
    <w:name w:val="Revision"/>
    <w:hidden/>
    <w:uiPriority w:val="99"/>
    <w:semiHidden/>
    <w:rsid w:val="00025C6B"/>
    <w:pPr>
      <w:spacing w:after="0" w:line="240" w:lineRule="auto"/>
    </w:pPr>
    <w:rPr>
      <w:rFonts w:ascii="Cambria" w:eastAsia="Cambria" w:hAnsi="Cambria" w:cs="Cambria"/>
      <w:kern w:val="0"/>
    </w:rPr>
  </w:style>
  <w:style w:type="paragraph" w:styleId="Header">
    <w:name w:val="header"/>
    <w:basedOn w:val="Normal"/>
    <w:link w:val="HeaderChar"/>
    <w:uiPriority w:val="99"/>
    <w:unhideWhenUsed/>
    <w:rsid w:val="00025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C6B"/>
    <w:rPr>
      <w:rFonts w:ascii="Cambria" w:eastAsia="Cambria" w:hAnsi="Cambria" w:cs="Cambria"/>
      <w:kern w:val="0"/>
    </w:rPr>
  </w:style>
  <w:style w:type="paragraph" w:styleId="Footer">
    <w:name w:val="footer"/>
    <w:basedOn w:val="Normal"/>
    <w:link w:val="FooterChar"/>
    <w:uiPriority w:val="99"/>
    <w:unhideWhenUsed/>
    <w:rsid w:val="00025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C6B"/>
    <w:rPr>
      <w:rFonts w:ascii="Cambria" w:eastAsia="Cambria" w:hAnsi="Cambria" w:cs="Cambria"/>
      <w:kern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AF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170AF2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GB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170AF2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hvr">
    <w:name w:val="hvr"/>
    <w:rsid w:val="00170AF2"/>
  </w:style>
  <w:style w:type="character" w:styleId="Hyperlink">
    <w:name w:val="Hyperlink"/>
    <w:uiPriority w:val="99"/>
    <w:unhideWhenUsed/>
    <w:rsid w:val="00170A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7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74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Emphasis">
    <w:name w:val="Emphasis"/>
    <w:basedOn w:val="DefaultParagraphFont"/>
    <w:uiPriority w:val="20"/>
    <w:qFormat/>
    <w:rsid w:val="0094174D"/>
    <w:rPr>
      <w:i/>
      <w:iCs/>
    </w:rPr>
  </w:style>
  <w:style w:type="table" w:styleId="TableGrid">
    <w:name w:val="Table Grid"/>
    <w:basedOn w:val="TableNormal"/>
    <w:uiPriority w:val="59"/>
    <w:rsid w:val="006878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437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E26D-60C8-47BA-8A78-29413E6C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Bock</dc:creator>
  <cp:keywords/>
  <dc:description/>
  <cp:lastModifiedBy>Anso Truter</cp:lastModifiedBy>
  <cp:revision>3</cp:revision>
  <cp:lastPrinted>2024-01-15T10:34:00Z</cp:lastPrinted>
  <dcterms:created xsi:type="dcterms:W3CDTF">2024-06-07T05:25:00Z</dcterms:created>
  <dcterms:modified xsi:type="dcterms:W3CDTF">2024-06-07T05:44:00Z</dcterms:modified>
</cp:coreProperties>
</file>